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6258FECC" w14:textId="77777777" w:rsidR="00AD0C7B" w:rsidRDefault="00AD0C7B" w:rsidP="00AD0C7B">
      <w:pPr>
        <w:pStyle w:val="Titul2"/>
      </w:pP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133E544C" w14:textId="77777777" w:rsidR="00A12463" w:rsidRDefault="00A12463" w:rsidP="00EB46E5">
      <w:pPr>
        <w:pStyle w:val="Titul2"/>
      </w:pPr>
    </w:p>
    <w:p w14:paraId="5934917E" w14:textId="77777777" w:rsidR="00EB46E5" w:rsidRDefault="00EB46E5" w:rsidP="00EB46E5">
      <w:pPr>
        <w:pStyle w:val="Titul2"/>
      </w:pPr>
      <w:r w:rsidRPr="006C2343">
        <w:t>Zhotovení stavby</w:t>
      </w:r>
      <w:r w:rsidR="0035531B">
        <w:t xml:space="preserve"> </w:t>
      </w:r>
    </w:p>
    <w:p w14:paraId="50BE7D38" w14:textId="77777777" w:rsidR="0035531B" w:rsidRDefault="0035531B" w:rsidP="00EB46E5">
      <w:pPr>
        <w:pStyle w:val="Titul2"/>
      </w:pPr>
    </w:p>
    <w:p w14:paraId="4300B8A3" w14:textId="13DD8FDC" w:rsidR="006C1ECA" w:rsidRDefault="00E40C2F" w:rsidP="00E40C2F">
      <w:pPr>
        <w:pStyle w:val="Text1-1"/>
        <w:numPr>
          <w:ilvl w:val="0"/>
          <w:numId w:val="0"/>
        </w:numPr>
        <w:ind w:left="-142" w:hanging="28"/>
        <w:jc w:val="left"/>
      </w:pPr>
      <w:r w:rsidRPr="00E40C2F">
        <w:rPr>
          <w:b/>
          <w:sz w:val="32"/>
          <w:szCs w:val="32"/>
        </w:rPr>
        <w:t>Rekonstrukce nás</w:t>
      </w:r>
      <w:r>
        <w:rPr>
          <w:b/>
          <w:sz w:val="32"/>
          <w:szCs w:val="32"/>
        </w:rPr>
        <w:t xml:space="preserve">tupišť a zřízení bezbariérových </w:t>
      </w:r>
      <w:r w:rsidRPr="00E40C2F">
        <w:rPr>
          <w:b/>
          <w:sz w:val="32"/>
          <w:szCs w:val="32"/>
        </w:rPr>
        <w:t xml:space="preserve">přístupů v </w:t>
      </w:r>
      <w:proofErr w:type="spellStart"/>
      <w:r w:rsidRPr="00E40C2F">
        <w:rPr>
          <w:b/>
          <w:sz w:val="32"/>
          <w:szCs w:val="32"/>
        </w:rPr>
        <w:t>žst</w:t>
      </w:r>
      <w:proofErr w:type="spellEnd"/>
      <w:r w:rsidRPr="00E40C2F">
        <w:rPr>
          <w:b/>
          <w:sz w:val="32"/>
          <w:szCs w:val="32"/>
        </w:rPr>
        <w:t>. Lovosice</w:t>
      </w:r>
    </w:p>
    <w:p w14:paraId="326F2FB6" w14:textId="6FA3106F" w:rsidR="006C1ECA" w:rsidRDefault="006C1ECA" w:rsidP="00887491">
      <w:pPr>
        <w:pStyle w:val="Text1-1"/>
        <w:numPr>
          <w:ilvl w:val="0"/>
          <w:numId w:val="0"/>
        </w:numPr>
        <w:tabs>
          <w:tab w:val="left" w:pos="708"/>
        </w:tabs>
        <w:ind w:left="737" w:hanging="737"/>
      </w:pPr>
    </w:p>
    <w:p w14:paraId="5DBA73F3" w14:textId="77777777" w:rsidR="00E40C2F" w:rsidRDefault="00E40C2F" w:rsidP="00887491">
      <w:pPr>
        <w:pStyle w:val="Text1-1"/>
        <w:numPr>
          <w:ilvl w:val="0"/>
          <w:numId w:val="0"/>
        </w:numPr>
        <w:tabs>
          <w:tab w:val="left" w:pos="708"/>
        </w:tabs>
        <w:ind w:left="737" w:hanging="737"/>
      </w:pPr>
    </w:p>
    <w:p w14:paraId="4C01166D" w14:textId="3657942D" w:rsidR="00887491" w:rsidRDefault="00887491" w:rsidP="00887491">
      <w:pPr>
        <w:pStyle w:val="Text1-1"/>
        <w:numPr>
          <w:ilvl w:val="0"/>
          <w:numId w:val="0"/>
        </w:numPr>
        <w:tabs>
          <w:tab w:val="left" w:pos="708"/>
        </w:tabs>
        <w:ind w:left="737" w:hanging="737"/>
      </w:pPr>
      <w:proofErr w:type="gramStart"/>
      <w:r>
        <w:t>Č.j.</w:t>
      </w:r>
      <w:proofErr w:type="gramEnd"/>
      <w:r>
        <w:t xml:space="preserve"> </w:t>
      </w:r>
      <w:r w:rsidR="00E40C2F" w:rsidRPr="00E40C2F">
        <w:t>3990/2022-SŽ-SSZ-OVZ</w:t>
      </w:r>
    </w:p>
    <w:p w14:paraId="68263877" w14:textId="77777777" w:rsidR="00912983" w:rsidRDefault="00912983" w:rsidP="00912983">
      <w:pPr>
        <w:spacing w:after="0" w:line="240" w:lineRule="auto"/>
        <w:rPr>
          <w:i/>
          <w:color w:val="FF0000"/>
        </w:rPr>
      </w:pPr>
    </w:p>
    <w:p w14:paraId="17EF183F" w14:textId="77777777" w:rsidR="00912983" w:rsidRDefault="00912983" w:rsidP="00912983">
      <w:pPr>
        <w:spacing w:after="0"/>
        <w:rPr>
          <w:i/>
          <w:color w:val="FF0000"/>
        </w:rPr>
      </w:pPr>
    </w:p>
    <w:p w14:paraId="449B1D89" w14:textId="77777777" w:rsidR="00912983" w:rsidRDefault="00912983" w:rsidP="00912983">
      <w:pPr>
        <w:pStyle w:val="Zpat"/>
        <w:tabs>
          <w:tab w:val="left" w:pos="6772"/>
        </w:tabs>
        <w:rPr>
          <w:sz w:val="2"/>
          <w:szCs w:val="2"/>
        </w:rPr>
      </w:pPr>
    </w:p>
    <w:p w14:paraId="13B9403E" w14:textId="77777777" w:rsidR="00AA0620" w:rsidRDefault="00AA0620">
      <w:pPr>
        <w:rPr>
          <w:rFonts w:asciiTheme="majorHAnsi" w:hAnsiTheme="majorHAnsi"/>
          <w:b/>
          <w:caps/>
          <w:sz w:val="22"/>
        </w:rPr>
      </w:pPr>
      <w:r>
        <w:br w:type="page"/>
      </w:r>
    </w:p>
    <w:p w14:paraId="512DF723" w14:textId="0A44FD62" w:rsidR="00BD7E91" w:rsidRDefault="00BD7E91" w:rsidP="00FE4333">
      <w:pPr>
        <w:pStyle w:val="Nadpisbezsl1-1"/>
      </w:pPr>
      <w:r>
        <w:lastRenderedPageBreak/>
        <w:t>Obsah</w:t>
      </w:r>
      <w:r w:rsidR="00887F36">
        <w:t xml:space="preserve"> </w:t>
      </w:r>
    </w:p>
    <w:p w14:paraId="1840E565" w14:textId="0AA6E6D7" w:rsidR="00DE7CA4"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03683178" w:history="1">
        <w:r w:rsidR="00DE7CA4" w:rsidRPr="00BA685C">
          <w:rPr>
            <w:rStyle w:val="Hypertextovodkaz"/>
          </w:rPr>
          <w:t>1.</w:t>
        </w:r>
        <w:r w:rsidR="00DE7CA4">
          <w:rPr>
            <w:rFonts w:eastAsiaTheme="minorEastAsia"/>
            <w:caps w:val="0"/>
            <w:noProof/>
            <w:sz w:val="22"/>
            <w:szCs w:val="22"/>
            <w:lang w:eastAsia="cs-CZ"/>
          </w:rPr>
          <w:tab/>
        </w:r>
        <w:r w:rsidR="00DE7CA4" w:rsidRPr="00BA685C">
          <w:rPr>
            <w:rStyle w:val="Hypertextovodkaz"/>
          </w:rPr>
          <w:t>ÚVODNÍ USTANOVENÍ</w:t>
        </w:r>
        <w:r w:rsidR="00DE7CA4">
          <w:rPr>
            <w:noProof/>
            <w:webHidden/>
          </w:rPr>
          <w:tab/>
        </w:r>
        <w:r w:rsidR="00DE7CA4">
          <w:rPr>
            <w:noProof/>
            <w:webHidden/>
          </w:rPr>
          <w:fldChar w:fldCharType="begin"/>
        </w:r>
        <w:r w:rsidR="00DE7CA4">
          <w:rPr>
            <w:noProof/>
            <w:webHidden/>
          </w:rPr>
          <w:instrText xml:space="preserve"> PAGEREF _Toc103683178 \h </w:instrText>
        </w:r>
        <w:r w:rsidR="00DE7CA4">
          <w:rPr>
            <w:noProof/>
            <w:webHidden/>
          </w:rPr>
        </w:r>
        <w:r w:rsidR="00DE7CA4">
          <w:rPr>
            <w:noProof/>
            <w:webHidden/>
          </w:rPr>
          <w:fldChar w:fldCharType="separate"/>
        </w:r>
        <w:r w:rsidR="00FB4597">
          <w:rPr>
            <w:noProof/>
            <w:webHidden/>
          </w:rPr>
          <w:t>3</w:t>
        </w:r>
        <w:r w:rsidR="00DE7CA4">
          <w:rPr>
            <w:noProof/>
            <w:webHidden/>
          </w:rPr>
          <w:fldChar w:fldCharType="end"/>
        </w:r>
      </w:hyperlink>
    </w:p>
    <w:p w14:paraId="0CAD078C" w14:textId="325286D9" w:rsidR="00DE7CA4" w:rsidRDefault="00A60501">
      <w:pPr>
        <w:pStyle w:val="Obsah1"/>
        <w:rPr>
          <w:rFonts w:eastAsiaTheme="minorEastAsia"/>
          <w:caps w:val="0"/>
          <w:noProof/>
          <w:sz w:val="22"/>
          <w:szCs w:val="22"/>
          <w:lang w:eastAsia="cs-CZ"/>
        </w:rPr>
      </w:pPr>
      <w:hyperlink w:anchor="_Toc103683179" w:history="1">
        <w:r w:rsidR="00DE7CA4" w:rsidRPr="00BA685C">
          <w:rPr>
            <w:rStyle w:val="Hypertextovodkaz"/>
          </w:rPr>
          <w:t>2.</w:t>
        </w:r>
        <w:r w:rsidR="00DE7CA4">
          <w:rPr>
            <w:rFonts w:eastAsiaTheme="minorEastAsia"/>
            <w:caps w:val="0"/>
            <w:noProof/>
            <w:sz w:val="22"/>
            <w:szCs w:val="22"/>
            <w:lang w:eastAsia="cs-CZ"/>
          </w:rPr>
          <w:tab/>
        </w:r>
        <w:r w:rsidR="00DE7CA4" w:rsidRPr="00BA685C">
          <w:rPr>
            <w:rStyle w:val="Hypertextovodkaz"/>
          </w:rPr>
          <w:t>IDENTIFIKAČNÍ ÚDAJE ZADAVATELE</w:t>
        </w:r>
        <w:r w:rsidR="00DE7CA4">
          <w:rPr>
            <w:noProof/>
            <w:webHidden/>
          </w:rPr>
          <w:tab/>
        </w:r>
        <w:r w:rsidR="00DE7CA4">
          <w:rPr>
            <w:noProof/>
            <w:webHidden/>
          </w:rPr>
          <w:fldChar w:fldCharType="begin"/>
        </w:r>
        <w:r w:rsidR="00DE7CA4">
          <w:rPr>
            <w:noProof/>
            <w:webHidden/>
          </w:rPr>
          <w:instrText xml:space="preserve"> PAGEREF _Toc103683179 \h </w:instrText>
        </w:r>
        <w:r w:rsidR="00DE7CA4">
          <w:rPr>
            <w:noProof/>
            <w:webHidden/>
          </w:rPr>
        </w:r>
        <w:r w:rsidR="00DE7CA4">
          <w:rPr>
            <w:noProof/>
            <w:webHidden/>
          </w:rPr>
          <w:fldChar w:fldCharType="separate"/>
        </w:r>
        <w:r w:rsidR="00FB4597">
          <w:rPr>
            <w:noProof/>
            <w:webHidden/>
          </w:rPr>
          <w:t>3</w:t>
        </w:r>
        <w:r w:rsidR="00DE7CA4">
          <w:rPr>
            <w:noProof/>
            <w:webHidden/>
          </w:rPr>
          <w:fldChar w:fldCharType="end"/>
        </w:r>
      </w:hyperlink>
    </w:p>
    <w:p w14:paraId="65072DA5" w14:textId="2071729B" w:rsidR="00DE7CA4" w:rsidRDefault="00A60501">
      <w:pPr>
        <w:pStyle w:val="Obsah1"/>
        <w:rPr>
          <w:rFonts w:eastAsiaTheme="minorEastAsia"/>
          <w:caps w:val="0"/>
          <w:noProof/>
          <w:sz w:val="22"/>
          <w:szCs w:val="22"/>
          <w:lang w:eastAsia="cs-CZ"/>
        </w:rPr>
      </w:pPr>
      <w:hyperlink w:anchor="_Toc103683180" w:history="1">
        <w:r w:rsidR="00DE7CA4" w:rsidRPr="00BA685C">
          <w:rPr>
            <w:rStyle w:val="Hypertextovodkaz"/>
          </w:rPr>
          <w:t>3.</w:t>
        </w:r>
        <w:r w:rsidR="00DE7CA4">
          <w:rPr>
            <w:rFonts w:eastAsiaTheme="minorEastAsia"/>
            <w:caps w:val="0"/>
            <w:noProof/>
            <w:sz w:val="22"/>
            <w:szCs w:val="22"/>
            <w:lang w:eastAsia="cs-CZ"/>
          </w:rPr>
          <w:tab/>
        </w:r>
        <w:r w:rsidR="00DE7CA4" w:rsidRPr="00BA685C">
          <w:rPr>
            <w:rStyle w:val="Hypertextovodkaz"/>
          </w:rPr>
          <w:t>KOMUNIKACE MEZI ZADAVATELEM a DODAVATELEM</w:t>
        </w:r>
        <w:r w:rsidR="00DE7CA4">
          <w:rPr>
            <w:noProof/>
            <w:webHidden/>
          </w:rPr>
          <w:tab/>
        </w:r>
        <w:r w:rsidR="00DE7CA4">
          <w:rPr>
            <w:noProof/>
            <w:webHidden/>
          </w:rPr>
          <w:fldChar w:fldCharType="begin"/>
        </w:r>
        <w:r w:rsidR="00DE7CA4">
          <w:rPr>
            <w:noProof/>
            <w:webHidden/>
          </w:rPr>
          <w:instrText xml:space="preserve"> PAGEREF _Toc103683180 \h </w:instrText>
        </w:r>
        <w:r w:rsidR="00DE7CA4">
          <w:rPr>
            <w:noProof/>
            <w:webHidden/>
          </w:rPr>
        </w:r>
        <w:r w:rsidR="00DE7CA4">
          <w:rPr>
            <w:noProof/>
            <w:webHidden/>
          </w:rPr>
          <w:fldChar w:fldCharType="separate"/>
        </w:r>
        <w:r w:rsidR="00FB4597">
          <w:rPr>
            <w:noProof/>
            <w:webHidden/>
          </w:rPr>
          <w:t>4</w:t>
        </w:r>
        <w:r w:rsidR="00DE7CA4">
          <w:rPr>
            <w:noProof/>
            <w:webHidden/>
          </w:rPr>
          <w:fldChar w:fldCharType="end"/>
        </w:r>
      </w:hyperlink>
    </w:p>
    <w:p w14:paraId="5F6EFE16" w14:textId="18A79D65" w:rsidR="00DE7CA4" w:rsidRDefault="00A60501">
      <w:pPr>
        <w:pStyle w:val="Obsah1"/>
        <w:rPr>
          <w:rFonts w:eastAsiaTheme="minorEastAsia"/>
          <w:caps w:val="0"/>
          <w:noProof/>
          <w:sz w:val="22"/>
          <w:szCs w:val="22"/>
          <w:lang w:eastAsia="cs-CZ"/>
        </w:rPr>
      </w:pPr>
      <w:hyperlink w:anchor="_Toc103683181" w:history="1">
        <w:r w:rsidR="00DE7CA4" w:rsidRPr="00BA685C">
          <w:rPr>
            <w:rStyle w:val="Hypertextovodkaz"/>
          </w:rPr>
          <w:t>4.</w:t>
        </w:r>
        <w:r w:rsidR="00DE7CA4">
          <w:rPr>
            <w:rFonts w:eastAsiaTheme="minorEastAsia"/>
            <w:caps w:val="0"/>
            <w:noProof/>
            <w:sz w:val="22"/>
            <w:szCs w:val="22"/>
            <w:lang w:eastAsia="cs-CZ"/>
          </w:rPr>
          <w:tab/>
        </w:r>
        <w:r w:rsidR="00DE7CA4" w:rsidRPr="00BA685C">
          <w:rPr>
            <w:rStyle w:val="Hypertextovodkaz"/>
          </w:rPr>
          <w:t>ÚČEL a PŘEDMĚT PLNĚNÍ VEŘEJNÉ ZAKÁZKY</w:t>
        </w:r>
        <w:r w:rsidR="00DE7CA4">
          <w:rPr>
            <w:noProof/>
            <w:webHidden/>
          </w:rPr>
          <w:tab/>
        </w:r>
        <w:r w:rsidR="00DE7CA4">
          <w:rPr>
            <w:noProof/>
            <w:webHidden/>
          </w:rPr>
          <w:fldChar w:fldCharType="begin"/>
        </w:r>
        <w:r w:rsidR="00DE7CA4">
          <w:rPr>
            <w:noProof/>
            <w:webHidden/>
          </w:rPr>
          <w:instrText xml:space="preserve"> PAGEREF _Toc103683181 \h </w:instrText>
        </w:r>
        <w:r w:rsidR="00DE7CA4">
          <w:rPr>
            <w:noProof/>
            <w:webHidden/>
          </w:rPr>
        </w:r>
        <w:r w:rsidR="00DE7CA4">
          <w:rPr>
            <w:noProof/>
            <w:webHidden/>
          </w:rPr>
          <w:fldChar w:fldCharType="separate"/>
        </w:r>
        <w:r w:rsidR="00FB4597">
          <w:rPr>
            <w:noProof/>
            <w:webHidden/>
          </w:rPr>
          <w:t>4</w:t>
        </w:r>
        <w:r w:rsidR="00DE7CA4">
          <w:rPr>
            <w:noProof/>
            <w:webHidden/>
          </w:rPr>
          <w:fldChar w:fldCharType="end"/>
        </w:r>
      </w:hyperlink>
    </w:p>
    <w:p w14:paraId="40168874" w14:textId="5685231E" w:rsidR="00DE7CA4" w:rsidRDefault="00A60501">
      <w:pPr>
        <w:pStyle w:val="Obsah1"/>
        <w:rPr>
          <w:rFonts w:eastAsiaTheme="minorEastAsia"/>
          <w:caps w:val="0"/>
          <w:noProof/>
          <w:sz w:val="22"/>
          <w:szCs w:val="22"/>
          <w:lang w:eastAsia="cs-CZ"/>
        </w:rPr>
      </w:pPr>
      <w:hyperlink w:anchor="_Toc103683182" w:history="1">
        <w:r w:rsidR="00DE7CA4" w:rsidRPr="00BA685C">
          <w:rPr>
            <w:rStyle w:val="Hypertextovodkaz"/>
          </w:rPr>
          <w:t>5.</w:t>
        </w:r>
        <w:r w:rsidR="00DE7CA4">
          <w:rPr>
            <w:rFonts w:eastAsiaTheme="minorEastAsia"/>
            <w:caps w:val="0"/>
            <w:noProof/>
            <w:sz w:val="22"/>
            <w:szCs w:val="22"/>
            <w:lang w:eastAsia="cs-CZ"/>
          </w:rPr>
          <w:tab/>
        </w:r>
        <w:r w:rsidR="00DE7CA4" w:rsidRPr="00BA685C">
          <w:rPr>
            <w:rStyle w:val="Hypertextovodkaz"/>
          </w:rPr>
          <w:t>ZDROJE FINANCOVÁNÍ a PŘEDPOKLÁDANÁ HODNOTA VEŘEJNÉ ZAKÁZKY</w:t>
        </w:r>
        <w:r w:rsidR="00DE7CA4">
          <w:rPr>
            <w:noProof/>
            <w:webHidden/>
          </w:rPr>
          <w:tab/>
        </w:r>
        <w:r w:rsidR="00DE7CA4">
          <w:rPr>
            <w:noProof/>
            <w:webHidden/>
          </w:rPr>
          <w:fldChar w:fldCharType="begin"/>
        </w:r>
        <w:r w:rsidR="00DE7CA4">
          <w:rPr>
            <w:noProof/>
            <w:webHidden/>
          </w:rPr>
          <w:instrText xml:space="preserve"> PAGEREF _Toc103683182 \h </w:instrText>
        </w:r>
        <w:r w:rsidR="00DE7CA4">
          <w:rPr>
            <w:noProof/>
            <w:webHidden/>
          </w:rPr>
        </w:r>
        <w:r w:rsidR="00DE7CA4">
          <w:rPr>
            <w:noProof/>
            <w:webHidden/>
          </w:rPr>
          <w:fldChar w:fldCharType="separate"/>
        </w:r>
        <w:r w:rsidR="00FB4597">
          <w:rPr>
            <w:noProof/>
            <w:webHidden/>
          </w:rPr>
          <w:t>5</w:t>
        </w:r>
        <w:r w:rsidR="00DE7CA4">
          <w:rPr>
            <w:noProof/>
            <w:webHidden/>
          </w:rPr>
          <w:fldChar w:fldCharType="end"/>
        </w:r>
      </w:hyperlink>
    </w:p>
    <w:p w14:paraId="3B7DAAA6" w14:textId="58982655" w:rsidR="00DE7CA4" w:rsidRDefault="00A60501">
      <w:pPr>
        <w:pStyle w:val="Obsah1"/>
        <w:rPr>
          <w:rFonts w:eastAsiaTheme="minorEastAsia"/>
          <w:caps w:val="0"/>
          <w:noProof/>
          <w:sz w:val="22"/>
          <w:szCs w:val="22"/>
          <w:lang w:eastAsia="cs-CZ"/>
        </w:rPr>
      </w:pPr>
      <w:hyperlink w:anchor="_Toc103683183" w:history="1">
        <w:r w:rsidR="00DE7CA4" w:rsidRPr="00BA685C">
          <w:rPr>
            <w:rStyle w:val="Hypertextovodkaz"/>
          </w:rPr>
          <w:t>6.</w:t>
        </w:r>
        <w:r w:rsidR="00DE7CA4">
          <w:rPr>
            <w:rFonts w:eastAsiaTheme="minorEastAsia"/>
            <w:caps w:val="0"/>
            <w:noProof/>
            <w:sz w:val="22"/>
            <w:szCs w:val="22"/>
            <w:lang w:eastAsia="cs-CZ"/>
          </w:rPr>
          <w:tab/>
        </w:r>
        <w:r w:rsidR="00DE7CA4" w:rsidRPr="00BA685C">
          <w:rPr>
            <w:rStyle w:val="Hypertextovodkaz"/>
          </w:rPr>
          <w:t>OBSAH ZADÁVACÍ DOKUMENTACE</w:t>
        </w:r>
        <w:r w:rsidR="00DE7CA4">
          <w:rPr>
            <w:noProof/>
            <w:webHidden/>
          </w:rPr>
          <w:tab/>
        </w:r>
        <w:r w:rsidR="00DE7CA4">
          <w:rPr>
            <w:noProof/>
            <w:webHidden/>
          </w:rPr>
          <w:fldChar w:fldCharType="begin"/>
        </w:r>
        <w:r w:rsidR="00DE7CA4">
          <w:rPr>
            <w:noProof/>
            <w:webHidden/>
          </w:rPr>
          <w:instrText xml:space="preserve"> PAGEREF _Toc103683183 \h </w:instrText>
        </w:r>
        <w:r w:rsidR="00DE7CA4">
          <w:rPr>
            <w:noProof/>
            <w:webHidden/>
          </w:rPr>
        </w:r>
        <w:r w:rsidR="00DE7CA4">
          <w:rPr>
            <w:noProof/>
            <w:webHidden/>
          </w:rPr>
          <w:fldChar w:fldCharType="separate"/>
        </w:r>
        <w:r w:rsidR="00FB4597">
          <w:rPr>
            <w:noProof/>
            <w:webHidden/>
          </w:rPr>
          <w:t>5</w:t>
        </w:r>
        <w:r w:rsidR="00DE7CA4">
          <w:rPr>
            <w:noProof/>
            <w:webHidden/>
          </w:rPr>
          <w:fldChar w:fldCharType="end"/>
        </w:r>
      </w:hyperlink>
    </w:p>
    <w:p w14:paraId="5F087A58" w14:textId="7FD0DAC4" w:rsidR="00DE7CA4" w:rsidRDefault="00A60501">
      <w:pPr>
        <w:pStyle w:val="Obsah1"/>
        <w:rPr>
          <w:rFonts w:eastAsiaTheme="minorEastAsia"/>
          <w:caps w:val="0"/>
          <w:noProof/>
          <w:sz w:val="22"/>
          <w:szCs w:val="22"/>
          <w:lang w:eastAsia="cs-CZ"/>
        </w:rPr>
      </w:pPr>
      <w:hyperlink w:anchor="_Toc103683184" w:history="1">
        <w:r w:rsidR="00DE7CA4" w:rsidRPr="00BA685C">
          <w:rPr>
            <w:rStyle w:val="Hypertextovodkaz"/>
          </w:rPr>
          <w:t>7.</w:t>
        </w:r>
        <w:r w:rsidR="00DE7CA4">
          <w:rPr>
            <w:rFonts w:eastAsiaTheme="minorEastAsia"/>
            <w:caps w:val="0"/>
            <w:noProof/>
            <w:sz w:val="22"/>
            <w:szCs w:val="22"/>
            <w:lang w:eastAsia="cs-CZ"/>
          </w:rPr>
          <w:tab/>
        </w:r>
        <w:r w:rsidR="00DE7CA4" w:rsidRPr="00BA685C">
          <w:rPr>
            <w:rStyle w:val="Hypertextovodkaz"/>
          </w:rPr>
          <w:t>VYSVĚTLENÍ, ZMĚNY a DOPLNĚNÍ ZADÁVACÍ DOKUMENTACE</w:t>
        </w:r>
        <w:r w:rsidR="00DE7CA4">
          <w:rPr>
            <w:noProof/>
            <w:webHidden/>
          </w:rPr>
          <w:tab/>
        </w:r>
        <w:r w:rsidR="00DE7CA4">
          <w:rPr>
            <w:noProof/>
            <w:webHidden/>
          </w:rPr>
          <w:fldChar w:fldCharType="begin"/>
        </w:r>
        <w:r w:rsidR="00DE7CA4">
          <w:rPr>
            <w:noProof/>
            <w:webHidden/>
          </w:rPr>
          <w:instrText xml:space="preserve"> PAGEREF _Toc103683184 \h </w:instrText>
        </w:r>
        <w:r w:rsidR="00DE7CA4">
          <w:rPr>
            <w:noProof/>
            <w:webHidden/>
          </w:rPr>
        </w:r>
        <w:r w:rsidR="00DE7CA4">
          <w:rPr>
            <w:noProof/>
            <w:webHidden/>
          </w:rPr>
          <w:fldChar w:fldCharType="separate"/>
        </w:r>
        <w:r w:rsidR="00FB4597">
          <w:rPr>
            <w:noProof/>
            <w:webHidden/>
          </w:rPr>
          <w:t>6</w:t>
        </w:r>
        <w:r w:rsidR="00DE7CA4">
          <w:rPr>
            <w:noProof/>
            <w:webHidden/>
          </w:rPr>
          <w:fldChar w:fldCharType="end"/>
        </w:r>
      </w:hyperlink>
    </w:p>
    <w:p w14:paraId="634A6C37" w14:textId="772601E7" w:rsidR="00DE7CA4" w:rsidRDefault="00A60501">
      <w:pPr>
        <w:pStyle w:val="Obsah1"/>
        <w:rPr>
          <w:rFonts w:eastAsiaTheme="minorEastAsia"/>
          <w:caps w:val="0"/>
          <w:noProof/>
          <w:sz w:val="22"/>
          <w:szCs w:val="22"/>
          <w:lang w:eastAsia="cs-CZ"/>
        </w:rPr>
      </w:pPr>
      <w:hyperlink w:anchor="_Toc103683185" w:history="1">
        <w:r w:rsidR="00DE7CA4" w:rsidRPr="00BA685C">
          <w:rPr>
            <w:rStyle w:val="Hypertextovodkaz"/>
          </w:rPr>
          <w:t>8.</w:t>
        </w:r>
        <w:r w:rsidR="00DE7CA4">
          <w:rPr>
            <w:rFonts w:eastAsiaTheme="minorEastAsia"/>
            <w:caps w:val="0"/>
            <w:noProof/>
            <w:sz w:val="22"/>
            <w:szCs w:val="22"/>
            <w:lang w:eastAsia="cs-CZ"/>
          </w:rPr>
          <w:tab/>
        </w:r>
        <w:r w:rsidR="00DE7CA4" w:rsidRPr="00BA685C">
          <w:rPr>
            <w:rStyle w:val="Hypertextovodkaz"/>
          </w:rPr>
          <w:t>POŽADAVKY ZADAVATELE NA KVALIFIKACI</w:t>
        </w:r>
        <w:r w:rsidR="00DE7CA4">
          <w:rPr>
            <w:noProof/>
            <w:webHidden/>
          </w:rPr>
          <w:tab/>
        </w:r>
        <w:r w:rsidR="00DE7CA4">
          <w:rPr>
            <w:noProof/>
            <w:webHidden/>
          </w:rPr>
          <w:fldChar w:fldCharType="begin"/>
        </w:r>
        <w:r w:rsidR="00DE7CA4">
          <w:rPr>
            <w:noProof/>
            <w:webHidden/>
          </w:rPr>
          <w:instrText xml:space="preserve"> PAGEREF _Toc103683185 \h </w:instrText>
        </w:r>
        <w:r w:rsidR="00DE7CA4">
          <w:rPr>
            <w:noProof/>
            <w:webHidden/>
          </w:rPr>
        </w:r>
        <w:r w:rsidR="00DE7CA4">
          <w:rPr>
            <w:noProof/>
            <w:webHidden/>
          </w:rPr>
          <w:fldChar w:fldCharType="separate"/>
        </w:r>
        <w:r w:rsidR="00FB4597">
          <w:rPr>
            <w:noProof/>
            <w:webHidden/>
          </w:rPr>
          <w:t>6</w:t>
        </w:r>
        <w:r w:rsidR="00DE7CA4">
          <w:rPr>
            <w:noProof/>
            <w:webHidden/>
          </w:rPr>
          <w:fldChar w:fldCharType="end"/>
        </w:r>
      </w:hyperlink>
    </w:p>
    <w:p w14:paraId="3926698D" w14:textId="65ADD9DE" w:rsidR="00DE7CA4" w:rsidRDefault="00A60501">
      <w:pPr>
        <w:pStyle w:val="Obsah1"/>
        <w:rPr>
          <w:rFonts w:eastAsiaTheme="minorEastAsia"/>
          <w:caps w:val="0"/>
          <w:noProof/>
          <w:sz w:val="22"/>
          <w:szCs w:val="22"/>
          <w:lang w:eastAsia="cs-CZ"/>
        </w:rPr>
      </w:pPr>
      <w:hyperlink w:anchor="_Toc103683186" w:history="1">
        <w:r w:rsidR="00DE7CA4" w:rsidRPr="00BA685C">
          <w:rPr>
            <w:rStyle w:val="Hypertextovodkaz"/>
          </w:rPr>
          <w:t>9.</w:t>
        </w:r>
        <w:r w:rsidR="00DE7CA4">
          <w:rPr>
            <w:rFonts w:eastAsiaTheme="minorEastAsia"/>
            <w:caps w:val="0"/>
            <w:noProof/>
            <w:sz w:val="22"/>
            <w:szCs w:val="22"/>
            <w:lang w:eastAsia="cs-CZ"/>
          </w:rPr>
          <w:tab/>
        </w:r>
        <w:r w:rsidR="00DE7CA4" w:rsidRPr="00BA685C">
          <w:rPr>
            <w:rStyle w:val="Hypertextovodkaz"/>
          </w:rPr>
          <w:t>DALŠÍ INFORMACE/DOKUMENTY PŘEDKLÁDANÉ DODAVATELEM v NABÍDCE</w:t>
        </w:r>
        <w:r w:rsidR="00DE7CA4">
          <w:rPr>
            <w:noProof/>
            <w:webHidden/>
          </w:rPr>
          <w:tab/>
        </w:r>
        <w:r w:rsidR="00DE7CA4">
          <w:rPr>
            <w:noProof/>
            <w:webHidden/>
          </w:rPr>
          <w:fldChar w:fldCharType="begin"/>
        </w:r>
        <w:r w:rsidR="00DE7CA4">
          <w:rPr>
            <w:noProof/>
            <w:webHidden/>
          </w:rPr>
          <w:instrText xml:space="preserve"> PAGEREF _Toc103683186 \h </w:instrText>
        </w:r>
        <w:r w:rsidR="00DE7CA4">
          <w:rPr>
            <w:noProof/>
            <w:webHidden/>
          </w:rPr>
        </w:r>
        <w:r w:rsidR="00DE7CA4">
          <w:rPr>
            <w:noProof/>
            <w:webHidden/>
          </w:rPr>
          <w:fldChar w:fldCharType="separate"/>
        </w:r>
        <w:r w:rsidR="00FB4597">
          <w:rPr>
            <w:noProof/>
            <w:webHidden/>
          </w:rPr>
          <w:t>20</w:t>
        </w:r>
        <w:r w:rsidR="00DE7CA4">
          <w:rPr>
            <w:noProof/>
            <w:webHidden/>
          </w:rPr>
          <w:fldChar w:fldCharType="end"/>
        </w:r>
      </w:hyperlink>
    </w:p>
    <w:p w14:paraId="11AC0B76" w14:textId="6D8F3FF6" w:rsidR="00DE7CA4" w:rsidRDefault="00A60501">
      <w:pPr>
        <w:pStyle w:val="Obsah1"/>
        <w:rPr>
          <w:rFonts w:eastAsiaTheme="minorEastAsia"/>
          <w:caps w:val="0"/>
          <w:noProof/>
          <w:sz w:val="22"/>
          <w:szCs w:val="22"/>
          <w:lang w:eastAsia="cs-CZ"/>
        </w:rPr>
      </w:pPr>
      <w:hyperlink w:anchor="_Toc103683187" w:history="1">
        <w:r w:rsidR="00DE7CA4" w:rsidRPr="00BA685C">
          <w:rPr>
            <w:rStyle w:val="Hypertextovodkaz"/>
          </w:rPr>
          <w:t>10.</w:t>
        </w:r>
        <w:r w:rsidR="00DE7CA4">
          <w:rPr>
            <w:rFonts w:eastAsiaTheme="minorEastAsia"/>
            <w:caps w:val="0"/>
            <w:noProof/>
            <w:sz w:val="22"/>
            <w:szCs w:val="22"/>
            <w:lang w:eastAsia="cs-CZ"/>
          </w:rPr>
          <w:tab/>
        </w:r>
        <w:r w:rsidR="00DE7CA4" w:rsidRPr="00BA685C">
          <w:rPr>
            <w:rStyle w:val="Hypertextovodkaz"/>
          </w:rPr>
          <w:t>PROHLÍDKA MÍSTA PLNĚNÍ (STAVENIŠTĚ)</w:t>
        </w:r>
        <w:r w:rsidR="00DE7CA4">
          <w:rPr>
            <w:noProof/>
            <w:webHidden/>
          </w:rPr>
          <w:tab/>
        </w:r>
        <w:r w:rsidR="00DE7CA4">
          <w:rPr>
            <w:noProof/>
            <w:webHidden/>
          </w:rPr>
          <w:fldChar w:fldCharType="begin"/>
        </w:r>
        <w:r w:rsidR="00DE7CA4">
          <w:rPr>
            <w:noProof/>
            <w:webHidden/>
          </w:rPr>
          <w:instrText xml:space="preserve"> PAGEREF _Toc103683187 \h </w:instrText>
        </w:r>
        <w:r w:rsidR="00DE7CA4">
          <w:rPr>
            <w:noProof/>
            <w:webHidden/>
          </w:rPr>
        </w:r>
        <w:r w:rsidR="00DE7CA4">
          <w:rPr>
            <w:noProof/>
            <w:webHidden/>
          </w:rPr>
          <w:fldChar w:fldCharType="separate"/>
        </w:r>
        <w:r w:rsidR="00FB4597">
          <w:rPr>
            <w:noProof/>
            <w:webHidden/>
          </w:rPr>
          <w:t>23</w:t>
        </w:r>
        <w:r w:rsidR="00DE7CA4">
          <w:rPr>
            <w:noProof/>
            <w:webHidden/>
          </w:rPr>
          <w:fldChar w:fldCharType="end"/>
        </w:r>
      </w:hyperlink>
    </w:p>
    <w:p w14:paraId="10405B0D" w14:textId="294BE6C2" w:rsidR="00DE7CA4" w:rsidRDefault="00A60501">
      <w:pPr>
        <w:pStyle w:val="Obsah1"/>
        <w:rPr>
          <w:rFonts w:eastAsiaTheme="minorEastAsia"/>
          <w:caps w:val="0"/>
          <w:noProof/>
          <w:sz w:val="22"/>
          <w:szCs w:val="22"/>
          <w:lang w:eastAsia="cs-CZ"/>
        </w:rPr>
      </w:pPr>
      <w:hyperlink w:anchor="_Toc103683188" w:history="1">
        <w:r w:rsidR="00DE7CA4" w:rsidRPr="00BA685C">
          <w:rPr>
            <w:rStyle w:val="Hypertextovodkaz"/>
          </w:rPr>
          <w:t>11.</w:t>
        </w:r>
        <w:r w:rsidR="00DE7CA4">
          <w:rPr>
            <w:rFonts w:eastAsiaTheme="minorEastAsia"/>
            <w:caps w:val="0"/>
            <w:noProof/>
            <w:sz w:val="22"/>
            <w:szCs w:val="22"/>
            <w:lang w:eastAsia="cs-CZ"/>
          </w:rPr>
          <w:tab/>
        </w:r>
        <w:r w:rsidR="00DE7CA4" w:rsidRPr="00BA685C">
          <w:rPr>
            <w:rStyle w:val="Hypertextovodkaz"/>
          </w:rPr>
          <w:t>JAZYK NABÍDEK A KOMUNIKAČNÍ JAZYK</w:t>
        </w:r>
        <w:r w:rsidR="00DE7CA4">
          <w:rPr>
            <w:noProof/>
            <w:webHidden/>
          </w:rPr>
          <w:tab/>
        </w:r>
        <w:r w:rsidR="00DE7CA4">
          <w:rPr>
            <w:noProof/>
            <w:webHidden/>
          </w:rPr>
          <w:fldChar w:fldCharType="begin"/>
        </w:r>
        <w:r w:rsidR="00DE7CA4">
          <w:rPr>
            <w:noProof/>
            <w:webHidden/>
          </w:rPr>
          <w:instrText xml:space="preserve"> PAGEREF _Toc103683188 \h </w:instrText>
        </w:r>
        <w:r w:rsidR="00DE7CA4">
          <w:rPr>
            <w:noProof/>
            <w:webHidden/>
          </w:rPr>
        </w:r>
        <w:r w:rsidR="00DE7CA4">
          <w:rPr>
            <w:noProof/>
            <w:webHidden/>
          </w:rPr>
          <w:fldChar w:fldCharType="separate"/>
        </w:r>
        <w:r w:rsidR="00FB4597">
          <w:rPr>
            <w:noProof/>
            <w:webHidden/>
          </w:rPr>
          <w:t>23</w:t>
        </w:r>
        <w:r w:rsidR="00DE7CA4">
          <w:rPr>
            <w:noProof/>
            <w:webHidden/>
          </w:rPr>
          <w:fldChar w:fldCharType="end"/>
        </w:r>
      </w:hyperlink>
    </w:p>
    <w:p w14:paraId="0FF1C982" w14:textId="3FAD7F06" w:rsidR="00DE7CA4" w:rsidRDefault="00A60501">
      <w:pPr>
        <w:pStyle w:val="Obsah1"/>
        <w:rPr>
          <w:rFonts w:eastAsiaTheme="minorEastAsia"/>
          <w:caps w:val="0"/>
          <w:noProof/>
          <w:sz w:val="22"/>
          <w:szCs w:val="22"/>
          <w:lang w:eastAsia="cs-CZ"/>
        </w:rPr>
      </w:pPr>
      <w:hyperlink w:anchor="_Toc103683189" w:history="1">
        <w:r w:rsidR="00DE7CA4" w:rsidRPr="00BA685C">
          <w:rPr>
            <w:rStyle w:val="Hypertextovodkaz"/>
          </w:rPr>
          <w:t>12.</w:t>
        </w:r>
        <w:r w:rsidR="00DE7CA4">
          <w:rPr>
            <w:rFonts w:eastAsiaTheme="minorEastAsia"/>
            <w:caps w:val="0"/>
            <w:noProof/>
            <w:sz w:val="22"/>
            <w:szCs w:val="22"/>
            <w:lang w:eastAsia="cs-CZ"/>
          </w:rPr>
          <w:tab/>
        </w:r>
        <w:r w:rsidR="00DE7CA4" w:rsidRPr="00BA685C">
          <w:rPr>
            <w:rStyle w:val="Hypertextovodkaz"/>
          </w:rPr>
          <w:t>OBSAH a PODÁVÁNÍ NABÍDEK</w:t>
        </w:r>
        <w:r w:rsidR="00DE7CA4">
          <w:rPr>
            <w:noProof/>
            <w:webHidden/>
          </w:rPr>
          <w:tab/>
        </w:r>
        <w:r w:rsidR="00DE7CA4">
          <w:rPr>
            <w:noProof/>
            <w:webHidden/>
          </w:rPr>
          <w:fldChar w:fldCharType="begin"/>
        </w:r>
        <w:r w:rsidR="00DE7CA4">
          <w:rPr>
            <w:noProof/>
            <w:webHidden/>
          </w:rPr>
          <w:instrText xml:space="preserve"> PAGEREF _Toc103683189 \h </w:instrText>
        </w:r>
        <w:r w:rsidR="00DE7CA4">
          <w:rPr>
            <w:noProof/>
            <w:webHidden/>
          </w:rPr>
        </w:r>
        <w:r w:rsidR="00DE7CA4">
          <w:rPr>
            <w:noProof/>
            <w:webHidden/>
          </w:rPr>
          <w:fldChar w:fldCharType="separate"/>
        </w:r>
        <w:r w:rsidR="00FB4597">
          <w:rPr>
            <w:noProof/>
            <w:webHidden/>
          </w:rPr>
          <w:t>23</w:t>
        </w:r>
        <w:r w:rsidR="00DE7CA4">
          <w:rPr>
            <w:noProof/>
            <w:webHidden/>
          </w:rPr>
          <w:fldChar w:fldCharType="end"/>
        </w:r>
      </w:hyperlink>
    </w:p>
    <w:p w14:paraId="49CC3427" w14:textId="4FBBF1AB" w:rsidR="00DE7CA4" w:rsidRDefault="00A60501">
      <w:pPr>
        <w:pStyle w:val="Obsah1"/>
        <w:rPr>
          <w:rFonts w:eastAsiaTheme="minorEastAsia"/>
          <w:caps w:val="0"/>
          <w:noProof/>
          <w:sz w:val="22"/>
          <w:szCs w:val="22"/>
          <w:lang w:eastAsia="cs-CZ"/>
        </w:rPr>
      </w:pPr>
      <w:hyperlink w:anchor="_Toc103683190" w:history="1">
        <w:r w:rsidR="00DE7CA4" w:rsidRPr="00BA685C">
          <w:rPr>
            <w:rStyle w:val="Hypertextovodkaz"/>
          </w:rPr>
          <w:t>13.</w:t>
        </w:r>
        <w:r w:rsidR="00DE7CA4">
          <w:rPr>
            <w:rFonts w:eastAsiaTheme="minorEastAsia"/>
            <w:caps w:val="0"/>
            <w:noProof/>
            <w:sz w:val="22"/>
            <w:szCs w:val="22"/>
            <w:lang w:eastAsia="cs-CZ"/>
          </w:rPr>
          <w:tab/>
        </w:r>
        <w:r w:rsidR="00DE7CA4" w:rsidRPr="00BA685C">
          <w:rPr>
            <w:rStyle w:val="Hypertextovodkaz"/>
          </w:rPr>
          <w:t>POŽADAVKY NA ZPRACOVÁNÍ NABÍDKOVÉ CENY</w:t>
        </w:r>
        <w:r w:rsidR="00DE7CA4">
          <w:rPr>
            <w:noProof/>
            <w:webHidden/>
          </w:rPr>
          <w:tab/>
        </w:r>
        <w:r w:rsidR="00DE7CA4">
          <w:rPr>
            <w:noProof/>
            <w:webHidden/>
          </w:rPr>
          <w:fldChar w:fldCharType="begin"/>
        </w:r>
        <w:r w:rsidR="00DE7CA4">
          <w:rPr>
            <w:noProof/>
            <w:webHidden/>
          </w:rPr>
          <w:instrText xml:space="preserve"> PAGEREF _Toc103683190 \h </w:instrText>
        </w:r>
        <w:r w:rsidR="00DE7CA4">
          <w:rPr>
            <w:noProof/>
            <w:webHidden/>
          </w:rPr>
        </w:r>
        <w:r w:rsidR="00DE7CA4">
          <w:rPr>
            <w:noProof/>
            <w:webHidden/>
          </w:rPr>
          <w:fldChar w:fldCharType="separate"/>
        </w:r>
        <w:r w:rsidR="00FB4597">
          <w:rPr>
            <w:noProof/>
            <w:webHidden/>
          </w:rPr>
          <w:t>26</w:t>
        </w:r>
        <w:r w:rsidR="00DE7CA4">
          <w:rPr>
            <w:noProof/>
            <w:webHidden/>
          </w:rPr>
          <w:fldChar w:fldCharType="end"/>
        </w:r>
      </w:hyperlink>
    </w:p>
    <w:p w14:paraId="39F9914A" w14:textId="5C2B342C" w:rsidR="00DE7CA4" w:rsidRDefault="00A60501">
      <w:pPr>
        <w:pStyle w:val="Obsah1"/>
        <w:rPr>
          <w:rFonts w:eastAsiaTheme="minorEastAsia"/>
          <w:caps w:val="0"/>
          <w:noProof/>
          <w:sz w:val="22"/>
          <w:szCs w:val="22"/>
          <w:lang w:eastAsia="cs-CZ"/>
        </w:rPr>
      </w:pPr>
      <w:hyperlink w:anchor="_Toc103683191" w:history="1">
        <w:r w:rsidR="00DE7CA4" w:rsidRPr="00BA685C">
          <w:rPr>
            <w:rStyle w:val="Hypertextovodkaz"/>
          </w:rPr>
          <w:t>14.</w:t>
        </w:r>
        <w:r w:rsidR="00DE7CA4">
          <w:rPr>
            <w:rFonts w:eastAsiaTheme="minorEastAsia"/>
            <w:caps w:val="0"/>
            <w:noProof/>
            <w:sz w:val="22"/>
            <w:szCs w:val="22"/>
            <w:lang w:eastAsia="cs-CZ"/>
          </w:rPr>
          <w:tab/>
        </w:r>
        <w:r w:rsidR="00DE7CA4" w:rsidRPr="00BA685C">
          <w:rPr>
            <w:rStyle w:val="Hypertextovodkaz"/>
          </w:rPr>
          <w:t>VARIANTY NABÍDKY, VÝHRADA ZMĚNY DODAVATELE</w:t>
        </w:r>
        <w:r w:rsidR="00DE7CA4">
          <w:rPr>
            <w:noProof/>
            <w:webHidden/>
          </w:rPr>
          <w:tab/>
        </w:r>
        <w:r w:rsidR="00DE7CA4">
          <w:rPr>
            <w:noProof/>
            <w:webHidden/>
          </w:rPr>
          <w:fldChar w:fldCharType="begin"/>
        </w:r>
        <w:r w:rsidR="00DE7CA4">
          <w:rPr>
            <w:noProof/>
            <w:webHidden/>
          </w:rPr>
          <w:instrText xml:space="preserve"> PAGEREF _Toc103683191 \h </w:instrText>
        </w:r>
        <w:r w:rsidR="00DE7CA4">
          <w:rPr>
            <w:noProof/>
            <w:webHidden/>
          </w:rPr>
        </w:r>
        <w:r w:rsidR="00DE7CA4">
          <w:rPr>
            <w:noProof/>
            <w:webHidden/>
          </w:rPr>
          <w:fldChar w:fldCharType="separate"/>
        </w:r>
        <w:r w:rsidR="00FB4597">
          <w:rPr>
            <w:noProof/>
            <w:webHidden/>
          </w:rPr>
          <w:t>26</w:t>
        </w:r>
        <w:r w:rsidR="00DE7CA4">
          <w:rPr>
            <w:noProof/>
            <w:webHidden/>
          </w:rPr>
          <w:fldChar w:fldCharType="end"/>
        </w:r>
      </w:hyperlink>
    </w:p>
    <w:p w14:paraId="3647848C" w14:textId="63974E38" w:rsidR="00DE7CA4" w:rsidRDefault="00A60501">
      <w:pPr>
        <w:pStyle w:val="Obsah1"/>
        <w:rPr>
          <w:rFonts w:eastAsiaTheme="minorEastAsia"/>
          <w:caps w:val="0"/>
          <w:noProof/>
          <w:sz w:val="22"/>
          <w:szCs w:val="22"/>
          <w:lang w:eastAsia="cs-CZ"/>
        </w:rPr>
      </w:pPr>
      <w:hyperlink w:anchor="_Toc103683192" w:history="1">
        <w:r w:rsidR="00DE7CA4" w:rsidRPr="00BA685C">
          <w:rPr>
            <w:rStyle w:val="Hypertextovodkaz"/>
          </w:rPr>
          <w:t>15.</w:t>
        </w:r>
        <w:r w:rsidR="00DE7CA4">
          <w:rPr>
            <w:rFonts w:eastAsiaTheme="minorEastAsia"/>
            <w:caps w:val="0"/>
            <w:noProof/>
            <w:sz w:val="22"/>
            <w:szCs w:val="22"/>
            <w:lang w:eastAsia="cs-CZ"/>
          </w:rPr>
          <w:tab/>
        </w:r>
        <w:r w:rsidR="00DE7CA4" w:rsidRPr="00BA685C">
          <w:rPr>
            <w:rStyle w:val="Hypertextovodkaz"/>
          </w:rPr>
          <w:t>OTEVÍRÁNÍ NABÍDEK</w:t>
        </w:r>
        <w:r w:rsidR="00DE7CA4">
          <w:rPr>
            <w:noProof/>
            <w:webHidden/>
          </w:rPr>
          <w:tab/>
        </w:r>
        <w:r w:rsidR="00DE7CA4">
          <w:rPr>
            <w:noProof/>
            <w:webHidden/>
          </w:rPr>
          <w:fldChar w:fldCharType="begin"/>
        </w:r>
        <w:r w:rsidR="00DE7CA4">
          <w:rPr>
            <w:noProof/>
            <w:webHidden/>
          </w:rPr>
          <w:instrText xml:space="preserve"> PAGEREF _Toc103683192 \h </w:instrText>
        </w:r>
        <w:r w:rsidR="00DE7CA4">
          <w:rPr>
            <w:noProof/>
            <w:webHidden/>
          </w:rPr>
        </w:r>
        <w:r w:rsidR="00DE7CA4">
          <w:rPr>
            <w:noProof/>
            <w:webHidden/>
          </w:rPr>
          <w:fldChar w:fldCharType="separate"/>
        </w:r>
        <w:r w:rsidR="00FB4597">
          <w:rPr>
            <w:noProof/>
            <w:webHidden/>
          </w:rPr>
          <w:t>27</w:t>
        </w:r>
        <w:r w:rsidR="00DE7CA4">
          <w:rPr>
            <w:noProof/>
            <w:webHidden/>
          </w:rPr>
          <w:fldChar w:fldCharType="end"/>
        </w:r>
      </w:hyperlink>
    </w:p>
    <w:p w14:paraId="70B4BF54" w14:textId="33BD510D" w:rsidR="00DE7CA4" w:rsidRDefault="00A60501">
      <w:pPr>
        <w:pStyle w:val="Obsah1"/>
        <w:rPr>
          <w:rFonts w:eastAsiaTheme="minorEastAsia"/>
          <w:caps w:val="0"/>
          <w:noProof/>
          <w:sz w:val="22"/>
          <w:szCs w:val="22"/>
          <w:lang w:eastAsia="cs-CZ"/>
        </w:rPr>
      </w:pPr>
      <w:hyperlink w:anchor="_Toc103683193" w:history="1">
        <w:r w:rsidR="00DE7CA4" w:rsidRPr="00BA685C">
          <w:rPr>
            <w:rStyle w:val="Hypertextovodkaz"/>
          </w:rPr>
          <w:t>16.</w:t>
        </w:r>
        <w:r w:rsidR="00DE7CA4">
          <w:rPr>
            <w:rFonts w:eastAsiaTheme="minorEastAsia"/>
            <w:caps w:val="0"/>
            <w:noProof/>
            <w:sz w:val="22"/>
            <w:szCs w:val="22"/>
            <w:lang w:eastAsia="cs-CZ"/>
          </w:rPr>
          <w:tab/>
        </w:r>
        <w:r w:rsidR="00DE7CA4" w:rsidRPr="00BA685C">
          <w:rPr>
            <w:rStyle w:val="Hypertextovodkaz"/>
          </w:rPr>
          <w:t>POSOUZENÍ SPLNĚNÍ PODMÍNEK ÚČASTI</w:t>
        </w:r>
        <w:r w:rsidR="00DE7CA4">
          <w:rPr>
            <w:noProof/>
            <w:webHidden/>
          </w:rPr>
          <w:tab/>
        </w:r>
        <w:r w:rsidR="00DE7CA4">
          <w:rPr>
            <w:noProof/>
            <w:webHidden/>
          </w:rPr>
          <w:fldChar w:fldCharType="begin"/>
        </w:r>
        <w:r w:rsidR="00DE7CA4">
          <w:rPr>
            <w:noProof/>
            <w:webHidden/>
          </w:rPr>
          <w:instrText xml:space="preserve"> PAGEREF _Toc103683193 \h </w:instrText>
        </w:r>
        <w:r w:rsidR="00DE7CA4">
          <w:rPr>
            <w:noProof/>
            <w:webHidden/>
          </w:rPr>
        </w:r>
        <w:r w:rsidR="00DE7CA4">
          <w:rPr>
            <w:noProof/>
            <w:webHidden/>
          </w:rPr>
          <w:fldChar w:fldCharType="separate"/>
        </w:r>
        <w:r w:rsidR="00FB4597">
          <w:rPr>
            <w:noProof/>
            <w:webHidden/>
          </w:rPr>
          <w:t>27</w:t>
        </w:r>
        <w:r w:rsidR="00DE7CA4">
          <w:rPr>
            <w:noProof/>
            <w:webHidden/>
          </w:rPr>
          <w:fldChar w:fldCharType="end"/>
        </w:r>
      </w:hyperlink>
    </w:p>
    <w:p w14:paraId="611CFCDD" w14:textId="7680EC5E" w:rsidR="00DE7CA4" w:rsidRDefault="00A60501">
      <w:pPr>
        <w:pStyle w:val="Obsah1"/>
        <w:rPr>
          <w:rFonts w:eastAsiaTheme="minorEastAsia"/>
          <w:caps w:val="0"/>
          <w:noProof/>
          <w:sz w:val="22"/>
          <w:szCs w:val="22"/>
          <w:lang w:eastAsia="cs-CZ"/>
        </w:rPr>
      </w:pPr>
      <w:hyperlink w:anchor="_Toc103683194" w:history="1">
        <w:r w:rsidR="00DE7CA4" w:rsidRPr="00BA685C">
          <w:rPr>
            <w:rStyle w:val="Hypertextovodkaz"/>
          </w:rPr>
          <w:t>17.</w:t>
        </w:r>
        <w:r w:rsidR="00DE7CA4">
          <w:rPr>
            <w:rFonts w:eastAsiaTheme="minorEastAsia"/>
            <w:caps w:val="0"/>
            <w:noProof/>
            <w:sz w:val="22"/>
            <w:szCs w:val="22"/>
            <w:lang w:eastAsia="cs-CZ"/>
          </w:rPr>
          <w:tab/>
        </w:r>
        <w:r w:rsidR="00DE7CA4" w:rsidRPr="00BA685C">
          <w:rPr>
            <w:rStyle w:val="Hypertextovodkaz"/>
          </w:rPr>
          <w:t>HODNOCENÍ NABÍDEK</w:t>
        </w:r>
        <w:r w:rsidR="00DE7CA4">
          <w:rPr>
            <w:noProof/>
            <w:webHidden/>
          </w:rPr>
          <w:tab/>
        </w:r>
        <w:r w:rsidR="00DE7CA4">
          <w:rPr>
            <w:noProof/>
            <w:webHidden/>
          </w:rPr>
          <w:fldChar w:fldCharType="begin"/>
        </w:r>
        <w:r w:rsidR="00DE7CA4">
          <w:rPr>
            <w:noProof/>
            <w:webHidden/>
          </w:rPr>
          <w:instrText xml:space="preserve"> PAGEREF _Toc103683194 \h </w:instrText>
        </w:r>
        <w:r w:rsidR="00DE7CA4">
          <w:rPr>
            <w:noProof/>
            <w:webHidden/>
          </w:rPr>
        </w:r>
        <w:r w:rsidR="00DE7CA4">
          <w:rPr>
            <w:noProof/>
            <w:webHidden/>
          </w:rPr>
          <w:fldChar w:fldCharType="separate"/>
        </w:r>
        <w:r w:rsidR="00FB4597">
          <w:rPr>
            <w:noProof/>
            <w:webHidden/>
          </w:rPr>
          <w:t>27</w:t>
        </w:r>
        <w:r w:rsidR="00DE7CA4">
          <w:rPr>
            <w:noProof/>
            <w:webHidden/>
          </w:rPr>
          <w:fldChar w:fldCharType="end"/>
        </w:r>
      </w:hyperlink>
    </w:p>
    <w:p w14:paraId="301D9429" w14:textId="45CD4DDD" w:rsidR="00DE7CA4" w:rsidRDefault="00A60501">
      <w:pPr>
        <w:pStyle w:val="Obsah1"/>
        <w:rPr>
          <w:rFonts w:eastAsiaTheme="minorEastAsia"/>
          <w:caps w:val="0"/>
          <w:noProof/>
          <w:sz w:val="22"/>
          <w:szCs w:val="22"/>
          <w:lang w:eastAsia="cs-CZ"/>
        </w:rPr>
      </w:pPr>
      <w:hyperlink w:anchor="_Toc103683195" w:history="1">
        <w:r w:rsidR="00DE7CA4" w:rsidRPr="00BA685C">
          <w:rPr>
            <w:rStyle w:val="Hypertextovodkaz"/>
          </w:rPr>
          <w:t>18.</w:t>
        </w:r>
        <w:r w:rsidR="00DE7CA4">
          <w:rPr>
            <w:rFonts w:eastAsiaTheme="minorEastAsia"/>
            <w:caps w:val="0"/>
            <w:noProof/>
            <w:sz w:val="22"/>
            <w:szCs w:val="22"/>
            <w:lang w:eastAsia="cs-CZ"/>
          </w:rPr>
          <w:tab/>
        </w:r>
        <w:r w:rsidR="00DE7CA4" w:rsidRPr="00BA685C">
          <w:rPr>
            <w:rStyle w:val="Hypertextovodkaz"/>
          </w:rPr>
          <w:t>ZRUŠENÍ ZADÁVACÍHO ŘÍZENÍ</w:t>
        </w:r>
        <w:r w:rsidR="00DE7CA4">
          <w:rPr>
            <w:noProof/>
            <w:webHidden/>
          </w:rPr>
          <w:tab/>
        </w:r>
        <w:r w:rsidR="00DE7CA4">
          <w:rPr>
            <w:noProof/>
            <w:webHidden/>
          </w:rPr>
          <w:fldChar w:fldCharType="begin"/>
        </w:r>
        <w:r w:rsidR="00DE7CA4">
          <w:rPr>
            <w:noProof/>
            <w:webHidden/>
          </w:rPr>
          <w:instrText xml:space="preserve"> PAGEREF _Toc103683195 \h </w:instrText>
        </w:r>
        <w:r w:rsidR="00DE7CA4">
          <w:rPr>
            <w:noProof/>
            <w:webHidden/>
          </w:rPr>
        </w:r>
        <w:r w:rsidR="00DE7CA4">
          <w:rPr>
            <w:noProof/>
            <w:webHidden/>
          </w:rPr>
          <w:fldChar w:fldCharType="separate"/>
        </w:r>
        <w:r w:rsidR="00FB4597">
          <w:rPr>
            <w:noProof/>
            <w:webHidden/>
          </w:rPr>
          <w:t>28</w:t>
        </w:r>
        <w:r w:rsidR="00DE7CA4">
          <w:rPr>
            <w:noProof/>
            <w:webHidden/>
          </w:rPr>
          <w:fldChar w:fldCharType="end"/>
        </w:r>
      </w:hyperlink>
    </w:p>
    <w:p w14:paraId="79C9B59E" w14:textId="21F53AE9" w:rsidR="00DE7CA4" w:rsidRDefault="00A60501">
      <w:pPr>
        <w:pStyle w:val="Obsah1"/>
        <w:rPr>
          <w:rFonts w:eastAsiaTheme="minorEastAsia"/>
          <w:caps w:val="0"/>
          <w:noProof/>
          <w:sz w:val="22"/>
          <w:szCs w:val="22"/>
          <w:lang w:eastAsia="cs-CZ"/>
        </w:rPr>
      </w:pPr>
      <w:hyperlink w:anchor="_Toc103683196" w:history="1">
        <w:r w:rsidR="00DE7CA4" w:rsidRPr="00BA685C">
          <w:rPr>
            <w:rStyle w:val="Hypertextovodkaz"/>
          </w:rPr>
          <w:t>19.</w:t>
        </w:r>
        <w:r w:rsidR="00DE7CA4">
          <w:rPr>
            <w:rFonts w:eastAsiaTheme="minorEastAsia"/>
            <w:caps w:val="0"/>
            <w:noProof/>
            <w:sz w:val="22"/>
            <w:szCs w:val="22"/>
            <w:lang w:eastAsia="cs-CZ"/>
          </w:rPr>
          <w:tab/>
        </w:r>
        <w:r w:rsidR="00DE7CA4" w:rsidRPr="00BA685C">
          <w:rPr>
            <w:rStyle w:val="Hypertextovodkaz"/>
          </w:rPr>
          <w:t>UZAVŘENÍ SMLOUVY</w:t>
        </w:r>
        <w:r w:rsidR="00DE7CA4">
          <w:rPr>
            <w:noProof/>
            <w:webHidden/>
          </w:rPr>
          <w:tab/>
        </w:r>
        <w:r w:rsidR="00DE7CA4">
          <w:rPr>
            <w:noProof/>
            <w:webHidden/>
          </w:rPr>
          <w:fldChar w:fldCharType="begin"/>
        </w:r>
        <w:r w:rsidR="00DE7CA4">
          <w:rPr>
            <w:noProof/>
            <w:webHidden/>
          </w:rPr>
          <w:instrText xml:space="preserve"> PAGEREF _Toc103683196 \h </w:instrText>
        </w:r>
        <w:r w:rsidR="00DE7CA4">
          <w:rPr>
            <w:noProof/>
            <w:webHidden/>
          </w:rPr>
        </w:r>
        <w:r w:rsidR="00DE7CA4">
          <w:rPr>
            <w:noProof/>
            <w:webHidden/>
          </w:rPr>
          <w:fldChar w:fldCharType="separate"/>
        </w:r>
        <w:r w:rsidR="00FB4597">
          <w:rPr>
            <w:noProof/>
            <w:webHidden/>
          </w:rPr>
          <w:t>28</w:t>
        </w:r>
        <w:r w:rsidR="00DE7CA4">
          <w:rPr>
            <w:noProof/>
            <w:webHidden/>
          </w:rPr>
          <w:fldChar w:fldCharType="end"/>
        </w:r>
      </w:hyperlink>
    </w:p>
    <w:p w14:paraId="4A496E9A" w14:textId="095F193B" w:rsidR="00DE7CA4" w:rsidRDefault="00A60501">
      <w:pPr>
        <w:pStyle w:val="Obsah1"/>
        <w:rPr>
          <w:rFonts w:eastAsiaTheme="minorEastAsia"/>
          <w:caps w:val="0"/>
          <w:noProof/>
          <w:sz w:val="22"/>
          <w:szCs w:val="22"/>
          <w:lang w:eastAsia="cs-CZ"/>
        </w:rPr>
      </w:pPr>
      <w:hyperlink w:anchor="_Toc103683197" w:history="1">
        <w:r w:rsidR="00DE7CA4" w:rsidRPr="00BA685C">
          <w:rPr>
            <w:rStyle w:val="Hypertextovodkaz"/>
          </w:rPr>
          <w:t>20.</w:t>
        </w:r>
        <w:r w:rsidR="00DE7CA4">
          <w:rPr>
            <w:rFonts w:eastAsiaTheme="minorEastAsia"/>
            <w:caps w:val="0"/>
            <w:noProof/>
            <w:sz w:val="22"/>
            <w:szCs w:val="22"/>
            <w:lang w:eastAsia="cs-CZ"/>
          </w:rPr>
          <w:tab/>
        </w:r>
        <w:r w:rsidR="00DE7CA4" w:rsidRPr="00BA685C">
          <w:rPr>
            <w:rStyle w:val="Hypertextovodkaz"/>
          </w:rPr>
          <w:t>OCHRANA INFORMACÍ</w:t>
        </w:r>
        <w:r w:rsidR="00DE7CA4">
          <w:rPr>
            <w:noProof/>
            <w:webHidden/>
          </w:rPr>
          <w:tab/>
        </w:r>
        <w:r w:rsidR="00DE7CA4">
          <w:rPr>
            <w:noProof/>
            <w:webHidden/>
          </w:rPr>
          <w:fldChar w:fldCharType="begin"/>
        </w:r>
        <w:r w:rsidR="00DE7CA4">
          <w:rPr>
            <w:noProof/>
            <w:webHidden/>
          </w:rPr>
          <w:instrText xml:space="preserve"> PAGEREF _Toc103683197 \h </w:instrText>
        </w:r>
        <w:r w:rsidR="00DE7CA4">
          <w:rPr>
            <w:noProof/>
            <w:webHidden/>
          </w:rPr>
        </w:r>
        <w:r w:rsidR="00DE7CA4">
          <w:rPr>
            <w:noProof/>
            <w:webHidden/>
          </w:rPr>
          <w:fldChar w:fldCharType="separate"/>
        </w:r>
        <w:r w:rsidR="00FB4597">
          <w:rPr>
            <w:noProof/>
            <w:webHidden/>
          </w:rPr>
          <w:t>31</w:t>
        </w:r>
        <w:r w:rsidR="00DE7CA4">
          <w:rPr>
            <w:noProof/>
            <w:webHidden/>
          </w:rPr>
          <w:fldChar w:fldCharType="end"/>
        </w:r>
      </w:hyperlink>
    </w:p>
    <w:p w14:paraId="7E24DBB0" w14:textId="5A5419B3" w:rsidR="00DE7CA4" w:rsidRDefault="00A60501">
      <w:pPr>
        <w:pStyle w:val="Obsah1"/>
        <w:rPr>
          <w:rFonts w:eastAsiaTheme="minorEastAsia"/>
          <w:caps w:val="0"/>
          <w:noProof/>
          <w:sz w:val="22"/>
          <w:szCs w:val="22"/>
          <w:lang w:eastAsia="cs-CZ"/>
        </w:rPr>
      </w:pPr>
      <w:hyperlink w:anchor="_Toc103683198" w:history="1">
        <w:r w:rsidR="00DE7CA4" w:rsidRPr="00BA685C">
          <w:rPr>
            <w:rStyle w:val="Hypertextovodkaz"/>
          </w:rPr>
          <w:t>21.</w:t>
        </w:r>
        <w:r w:rsidR="00DE7CA4">
          <w:rPr>
            <w:rFonts w:eastAsiaTheme="minorEastAsia"/>
            <w:caps w:val="0"/>
            <w:noProof/>
            <w:sz w:val="22"/>
            <w:szCs w:val="22"/>
            <w:lang w:eastAsia="cs-CZ"/>
          </w:rPr>
          <w:tab/>
        </w:r>
        <w:r w:rsidR="00DE7CA4" w:rsidRPr="00BA685C">
          <w:rPr>
            <w:rStyle w:val="Hypertextovodkaz"/>
          </w:rPr>
          <w:t>ZADÁVACÍ LHŮTA A JISTOTA ZA NABÍDKU</w:t>
        </w:r>
        <w:r w:rsidR="00DE7CA4">
          <w:rPr>
            <w:noProof/>
            <w:webHidden/>
          </w:rPr>
          <w:tab/>
        </w:r>
        <w:r w:rsidR="00DE7CA4">
          <w:rPr>
            <w:noProof/>
            <w:webHidden/>
          </w:rPr>
          <w:fldChar w:fldCharType="begin"/>
        </w:r>
        <w:r w:rsidR="00DE7CA4">
          <w:rPr>
            <w:noProof/>
            <w:webHidden/>
          </w:rPr>
          <w:instrText xml:space="preserve"> PAGEREF _Toc103683198 \h </w:instrText>
        </w:r>
        <w:r w:rsidR="00DE7CA4">
          <w:rPr>
            <w:noProof/>
            <w:webHidden/>
          </w:rPr>
        </w:r>
        <w:r w:rsidR="00DE7CA4">
          <w:rPr>
            <w:noProof/>
            <w:webHidden/>
          </w:rPr>
          <w:fldChar w:fldCharType="separate"/>
        </w:r>
        <w:r w:rsidR="00FB4597">
          <w:rPr>
            <w:noProof/>
            <w:webHidden/>
          </w:rPr>
          <w:t>31</w:t>
        </w:r>
        <w:r w:rsidR="00DE7CA4">
          <w:rPr>
            <w:noProof/>
            <w:webHidden/>
          </w:rPr>
          <w:fldChar w:fldCharType="end"/>
        </w:r>
      </w:hyperlink>
    </w:p>
    <w:p w14:paraId="670CF5A8" w14:textId="050C79CA" w:rsidR="00DE7CA4" w:rsidRDefault="00A60501">
      <w:pPr>
        <w:pStyle w:val="Obsah1"/>
        <w:rPr>
          <w:rFonts w:eastAsiaTheme="minorEastAsia"/>
          <w:caps w:val="0"/>
          <w:noProof/>
          <w:sz w:val="22"/>
          <w:szCs w:val="22"/>
          <w:lang w:eastAsia="cs-CZ"/>
        </w:rPr>
      </w:pPr>
      <w:hyperlink w:anchor="_Toc103683199" w:history="1">
        <w:r w:rsidR="00DE7CA4" w:rsidRPr="00BA685C">
          <w:rPr>
            <w:rStyle w:val="Hypertextovodkaz"/>
          </w:rPr>
          <w:t>22.</w:t>
        </w:r>
        <w:r w:rsidR="00DE7CA4">
          <w:rPr>
            <w:rFonts w:eastAsiaTheme="minorEastAsia"/>
            <w:caps w:val="0"/>
            <w:noProof/>
            <w:sz w:val="22"/>
            <w:szCs w:val="22"/>
            <w:lang w:eastAsia="cs-CZ"/>
          </w:rPr>
          <w:tab/>
        </w:r>
        <w:r w:rsidR="00DE7CA4" w:rsidRPr="00BA685C">
          <w:rPr>
            <w:rStyle w:val="Hypertextovodkaz"/>
          </w:rPr>
          <w:t>SOCIÁLNĚ A ENVIRONMENTÁLNĚ ODPOVĚDNÉ ZADÁVÁNÍ, INOVACE</w:t>
        </w:r>
        <w:r w:rsidR="00DE7CA4">
          <w:rPr>
            <w:noProof/>
            <w:webHidden/>
          </w:rPr>
          <w:tab/>
        </w:r>
        <w:r w:rsidR="00DE7CA4">
          <w:rPr>
            <w:noProof/>
            <w:webHidden/>
          </w:rPr>
          <w:fldChar w:fldCharType="begin"/>
        </w:r>
        <w:r w:rsidR="00DE7CA4">
          <w:rPr>
            <w:noProof/>
            <w:webHidden/>
          </w:rPr>
          <w:instrText xml:space="preserve"> PAGEREF _Toc103683199 \h </w:instrText>
        </w:r>
        <w:r w:rsidR="00DE7CA4">
          <w:rPr>
            <w:noProof/>
            <w:webHidden/>
          </w:rPr>
        </w:r>
        <w:r w:rsidR="00DE7CA4">
          <w:rPr>
            <w:noProof/>
            <w:webHidden/>
          </w:rPr>
          <w:fldChar w:fldCharType="separate"/>
        </w:r>
        <w:r w:rsidR="00FB4597">
          <w:rPr>
            <w:noProof/>
            <w:webHidden/>
          </w:rPr>
          <w:t>32</w:t>
        </w:r>
        <w:r w:rsidR="00DE7CA4">
          <w:rPr>
            <w:noProof/>
            <w:webHidden/>
          </w:rPr>
          <w:fldChar w:fldCharType="end"/>
        </w:r>
      </w:hyperlink>
    </w:p>
    <w:p w14:paraId="76FB08B6" w14:textId="4FCACACC" w:rsidR="00DE7CA4" w:rsidRPr="002502BB" w:rsidRDefault="00A60501" w:rsidP="002502BB">
      <w:pPr>
        <w:pStyle w:val="Obsah1"/>
        <w:rPr>
          <w:rFonts w:eastAsiaTheme="minorEastAsia"/>
          <w:caps w:val="0"/>
          <w:noProof/>
          <w:sz w:val="22"/>
          <w:szCs w:val="22"/>
          <w:lang w:eastAsia="cs-CZ"/>
        </w:rPr>
      </w:pPr>
      <w:hyperlink w:anchor="_Toc103683200" w:history="1">
        <w:r w:rsidR="00DE7CA4" w:rsidRPr="00BA685C">
          <w:rPr>
            <w:rStyle w:val="Hypertextovodkaz"/>
          </w:rPr>
          <w:t>23.</w:t>
        </w:r>
        <w:r w:rsidR="00DE7CA4">
          <w:rPr>
            <w:rFonts w:eastAsiaTheme="minorEastAsia"/>
            <w:caps w:val="0"/>
            <w:noProof/>
            <w:sz w:val="22"/>
            <w:szCs w:val="22"/>
            <w:lang w:eastAsia="cs-CZ"/>
          </w:rPr>
          <w:tab/>
        </w:r>
        <w:r w:rsidR="00DE7CA4" w:rsidRPr="00BA685C">
          <w:rPr>
            <w:rStyle w:val="Hypertextovodkaz"/>
          </w:rPr>
          <w:t>Další zadávací podmínky v návaznosti na sankce proti Rusku a Bělorusku v souvislosti se situací na Ukrajině</w:t>
        </w:r>
        <w:r w:rsidR="00DE7CA4">
          <w:rPr>
            <w:noProof/>
            <w:webHidden/>
          </w:rPr>
          <w:tab/>
        </w:r>
        <w:r w:rsidR="00DE7CA4">
          <w:rPr>
            <w:noProof/>
            <w:webHidden/>
          </w:rPr>
          <w:fldChar w:fldCharType="begin"/>
        </w:r>
        <w:r w:rsidR="00DE7CA4">
          <w:rPr>
            <w:noProof/>
            <w:webHidden/>
          </w:rPr>
          <w:instrText xml:space="preserve"> PAGEREF _Toc103683200 \h </w:instrText>
        </w:r>
        <w:r w:rsidR="00DE7CA4">
          <w:rPr>
            <w:noProof/>
            <w:webHidden/>
          </w:rPr>
        </w:r>
        <w:r w:rsidR="00DE7CA4">
          <w:rPr>
            <w:noProof/>
            <w:webHidden/>
          </w:rPr>
          <w:fldChar w:fldCharType="separate"/>
        </w:r>
        <w:r w:rsidR="00FB4597">
          <w:rPr>
            <w:noProof/>
            <w:webHidden/>
          </w:rPr>
          <w:t>32</w:t>
        </w:r>
        <w:r w:rsidR="00DE7CA4">
          <w:rPr>
            <w:noProof/>
            <w:webHidden/>
          </w:rPr>
          <w:fldChar w:fldCharType="end"/>
        </w:r>
      </w:hyperlink>
    </w:p>
    <w:p w14:paraId="178A166C" w14:textId="007B6636" w:rsidR="00DE7CA4" w:rsidRDefault="00A60501">
      <w:pPr>
        <w:pStyle w:val="Obsah1"/>
        <w:rPr>
          <w:rFonts w:eastAsiaTheme="minorEastAsia"/>
          <w:caps w:val="0"/>
          <w:noProof/>
          <w:sz w:val="22"/>
          <w:szCs w:val="22"/>
          <w:lang w:eastAsia="cs-CZ"/>
        </w:rPr>
      </w:pPr>
      <w:hyperlink w:anchor="_Toc103683205" w:history="1">
        <w:r w:rsidR="00DE7CA4" w:rsidRPr="00BA685C">
          <w:rPr>
            <w:rStyle w:val="Hypertextovodkaz"/>
          </w:rPr>
          <w:t>24.</w:t>
        </w:r>
        <w:r w:rsidR="00DE7CA4">
          <w:rPr>
            <w:rFonts w:eastAsiaTheme="minorEastAsia"/>
            <w:caps w:val="0"/>
            <w:noProof/>
            <w:sz w:val="22"/>
            <w:szCs w:val="22"/>
            <w:lang w:eastAsia="cs-CZ"/>
          </w:rPr>
          <w:tab/>
        </w:r>
        <w:r w:rsidR="00DE7CA4" w:rsidRPr="00BA685C">
          <w:rPr>
            <w:rStyle w:val="Hypertextovodkaz"/>
          </w:rPr>
          <w:t>PŘÍLOHY TĚCHTO POKYNŮ</w:t>
        </w:r>
        <w:r w:rsidR="00DE7CA4">
          <w:rPr>
            <w:noProof/>
            <w:webHidden/>
          </w:rPr>
          <w:tab/>
        </w:r>
        <w:r w:rsidR="00DE7CA4">
          <w:rPr>
            <w:noProof/>
            <w:webHidden/>
          </w:rPr>
          <w:fldChar w:fldCharType="begin"/>
        </w:r>
        <w:r w:rsidR="00DE7CA4">
          <w:rPr>
            <w:noProof/>
            <w:webHidden/>
          </w:rPr>
          <w:instrText xml:space="preserve"> PAGEREF _Toc103683205 \h </w:instrText>
        </w:r>
        <w:r w:rsidR="00DE7CA4">
          <w:rPr>
            <w:noProof/>
            <w:webHidden/>
          </w:rPr>
        </w:r>
        <w:r w:rsidR="00DE7CA4">
          <w:rPr>
            <w:noProof/>
            <w:webHidden/>
          </w:rPr>
          <w:fldChar w:fldCharType="separate"/>
        </w:r>
        <w:r w:rsidR="00FB4597">
          <w:rPr>
            <w:noProof/>
            <w:webHidden/>
          </w:rPr>
          <w:t>33</w:t>
        </w:r>
        <w:r w:rsidR="00DE7CA4">
          <w:rPr>
            <w:noProof/>
            <w:webHidden/>
          </w:rPr>
          <w:fldChar w:fldCharType="end"/>
        </w:r>
      </w:hyperlink>
    </w:p>
    <w:p w14:paraId="69BD5F09" w14:textId="4762115D"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03683178"/>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7C0F29E4"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A60CFA">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5" w:name="_Toc103683179"/>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782E7315" w:rsidR="0035531B"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383E8C12" w14:textId="033B6304" w:rsidR="00B17692" w:rsidRDefault="00B17692" w:rsidP="0035531B">
      <w:pPr>
        <w:pStyle w:val="Textbezslovn"/>
        <w:spacing w:after="0"/>
        <w:ind w:left="2127" w:hanging="1390"/>
      </w:pPr>
      <w:r>
        <w:tab/>
        <w:t>nebo</w:t>
      </w:r>
    </w:p>
    <w:p w14:paraId="18524727" w14:textId="2B210AAA" w:rsidR="00B17692" w:rsidRPr="000174E8" w:rsidRDefault="00B17692" w:rsidP="0035531B">
      <w:pPr>
        <w:pStyle w:val="Textbezslovn"/>
        <w:spacing w:after="0"/>
        <w:ind w:left="2127" w:hanging="1390"/>
      </w:pPr>
      <w:r>
        <w:tab/>
        <w:t xml:space="preserve">Ing. Karlem Švejdou, MBA, ředitelem odboru investičního, na základě pověření č. 2449 z </w:t>
      </w:r>
      <w:proofErr w:type="gramStart"/>
      <w:r>
        <w:t>11.05.2018</w:t>
      </w:r>
      <w:proofErr w:type="gramEnd"/>
      <w:r>
        <w:t>.</w:t>
      </w:r>
    </w:p>
    <w:p w14:paraId="7299686F" w14:textId="334F2006" w:rsidR="0035531B" w:rsidRDefault="0035531B" w:rsidP="0035531B">
      <w:pPr>
        <w:pStyle w:val="Textbezslovn"/>
      </w:pPr>
      <w:r w:rsidRPr="000174E8">
        <w:tab/>
      </w:r>
      <w:r w:rsidRPr="000174E8">
        <w:tab/>
      </w:r>
    </w:p>
    <w:p w14:paraId="02485CAB" w14:textId="332E8638" w:rsidR="0035531B" w:rsidRDefault="0035531B" w:rsidP="0035531B">
      <w:pPr>
        <w:pStyle w:val="Nadpis1-1"/>
      </w:pPr>
      <w:bookmarkStart w:id="6" w:name="_Toc103683180"/>
      <w:r>
        <w:t>KOMUNIKACE MEZI ZADAVATELEM</w:t>
      </w:r>
      <w:r w:rsidR="00845C50">
        <w:t xml:space="preserve"> a </w:t>
      </w:r>
      <w:r>
        <w:t>DODAVATELEM</w:t>
      </w:r>
      <w:bookmarkEnd w:id="6"/>
      <w:r>
        <w:t xml:space="preserve"> </w:t>
      </w:r>
    </w:p>
    <w:p w14:paraId="2D17C6CB" w14:textId="5E0334DE"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F11AFA" w:rsidRPr="00F11AFA">
        <w:t xml:space="preserve"> </w:t>
      </w:r>
      <w:r w:rsidR="00F11AFA">
        <w:t>s výjimkou případů, kdy komunikace s dodavatelem prostřednictvím elektronického nástroje nebude objektivně možná, např. s ohledem na chybějící registraci dodavatele v elektronickém nástroji</w:t>
      </w:r>
      <w:r>
        <w:t>.</w:t>
      </w:r>
    </w:p>
    <w:p w14:paraId="043215D8" w14:textId="73D94B2C" w:rsidR="0035531B" w:rsidRDefault="0035531B" w:rsidP="0035531B">
      <w:pPr>
        <w:pStyle w:val="Text1-1"/>
      </w:pPr>
      <w:r>
        <w:t xml:space="preserve">Kontaktní osobou zadavatele pro zadávací řízení je: </w:t>
      </w:r>
      <w:r w:rsidR="00E40C2F" w:rsidRPr="00E40C2F">
        <w:rPr>
          <w:b/>
        </w:rPr>
        <w:t>Petr Dušek</w:t>
      </w:r>
    </w:p>
    <w:p w14:paraId="107CBD83" w14:textId="226AB3E9" w:rsidR="0035531B" w:rsidRDefault="0035531B" w:rsidP="0035531B">
      <w:pPr>
        <w:pStyle w:val="Textbezslovn"/>
        <w:spacing w:after="0"/>
      </w:pPr>
      <w:r>
        <w:t xml:space="preserve">telefon: </w:t>
      </w:r>
      <w:r>
        <w:tab/>
      </w:r>
      <w:r w:rsidR="00E40C2F">
        <w:t>+420 725 994 040</w:t>
      </w:r>
    </w:p>
    <w:p w14:paraId="1C7F0D5A" w14:textId="16AAFC5E" w:rsidR="0035531B" w:rsidRDefault="0035531B" w:rsidP="0035531B">
      <w:pPr>
        <w:pStyle w:val="Textbezslovn"/>
        <w:spacing w:after="0"/>
      </w:pPr>
      <w:r>
        <w:t xml:space="preserve">e-mail: </w:t>
      </w:r>
      <w:r>
        <w:tab/>
      </w:r>
      <w:hyperlink r:id="rId12" w:history="1">
        <w:r w:rsidR="00E40C2F" w:rsidRPr="004F6C1E">
          <w:rPr>
            <w:rStyle w:val="Hypertextovodkaz"/>
            <w:noProof w:val="0"/>
          </w:rPr>
          <w:t>dusekp@spravazeleznic.cz</w:t>
        </w:r>
      </w:hyperlink>
      <w:r w:rsidR="00E40C2F">
        <w:t xml:space="preserve"> </w:t>
      </w:r>
    </w:p>
    <w:p w14:paraId="35B352B0" w14:textId="77777777" w:rsidR="00E40C2F" w:rsidRPr="00FE739E" w:rsidRDefault="0035531B" w:rsidP="00FE739E">
      <w:pPr>
        <w:pStyle w:val="Bezmezer"/>
        <w:ind w:left="709"/>
      </w:pPr>
      <w:r>
        <w:t xml:space="preserve">adresa: </w:t>
      </w:r>
      <w:r>
        <w:tab/>
      </w:r>
      <w:r w:rsidR="00E40C2F" w:rsidRPr="00FE739E">
        <w:t>Správa železnic, státní organizace</w:t>
      </w:r>
    </w:p>
    <w:p w14:paraId="3B77F7F0" w14:textId="77777777" w:rsidR="00E40C2F" w:rsidRPr="00FE739E" w:rsidRDefault="00E40C2F" w:rsidP="00FE739E">
      <w:pPr>
        <w:pStyle w:val="Bezmezer"/>
        <w:ind w:left="2127"/>
      </w:pPr>
      <w:r w:rsidRPr="00FE739E">
        <w:t>Stavební správa západ</w:t>
      </w:r>
    </w:p>
    <w:p w14:paraId="046F8F67" w14:textId="77777777" w:rsidR="00E40C2F" w:rsidRPr="00FE739E" w:rsidRDefault="00E40C2F" w:rsidP="00FE739E">
      <w:pPr>
        <w:pStyle w:val="Bezmezer"/>
        <w:ind w:left="2127"/>
      </w:pPr>
      <w:r w:rsidRPr="00FE739E">
        <w:t xml:space="preserve">Budova </w:t>
      </w:r>
      <w:proofErr w:type="spellStart"/>
      <w:r w:rsidRPr="00FE739E">
        <w:t>Diamond</w:t>
      </w:r>
      <w:proofErr w:type="spellEnd"/>
      <w:r w:rsidRPr="00FE739E">
        <w:t xml:space="preserve"> Point, </w:t>
      </w:r>
    </w:p>
    <w:p w14:paraId="46DD1465" w14:textId="77777777" w:rsidR="00E40C2F" w:rsidRPr="00FE739E" w:rsidRDefault="00E40C2F" w:rsidP="00FE739E">
      <w:pPr>
        <w:pStyle w:val="Bezmezer"/>
        <w:ind w:left="2127"/>
      </w:pPr>
      <w:r w:rsidRPr="00FE739E">
        <w:t xml:space="preserve">Ke Štvanici 656/3 </w:t>
      </w:r>
    </w:p>
    <w:p w14:paraId="51300977" w14:textId="2A644674" w:rsidR="0035531B" w:rsidRPr="00FE739E" w:rsidRDefault="00E40C2F" w:rsidP="00FE739E">
      <w:pPr>
        <w:pStyle w:val="Bezmezer"/>
        <w:ind w:left="2127"/>
      </w:pPr>
      <w:r w:rsidRPr="00FE739E">
        <w:t>186 00 Praha 8 – Karlín</w:t>
      </w:r>
    </w:p>
    <w:p w14:paraId="3AE7F6EB" w14:textId="77777777" w:rsidR="0035531B" w:rsidRDefault="0035531B" w:rsidP="0035531B">
      <w:pPr>
        <w:pStyle w:val="Nadpis1-1"/>
      </w:pPr>
      <w:bookmarkStart w:id="7" w:name="_Toc103683181"/>
      <w:r>
        <w:t>ÚČEL</w:t>
      </w:r>
      <w:r w:rsidR="00845C50">
        <w:t xml:space="preserve"> a </w:t>
      </w:r>
      <w:r>
        <w:t>PŘEDMĚT PLNĚNÍ VEŘEJNÉ ZAKÁZKY</w:t>
      </w:r>
      <w:bookmarkEnd w:id="7"/>
    </w:p>
    <w:p w14:paraId="338CF7BC" w14:textId="508D08F1" w:rsidR="0035531B" w:rsidRDefault="00BA40A5" w:rsidP="00BA40A5">
      <w:pPr>
        <w:pStyle w:val="Text1-1"/>
      </w:pPr>
      <w:r>
        <w:t>Účel veřejné zakázky a p</w:t>
      </w:r>
      <w:r w:rsidR="0035531B">
        <w:t>ředmět plnění veřejné zakázky</w:t>
      </w:r>
    </w:p>
    <w:p w14:paraId="10307823" w14:textId="0016AEA6" w:rsidR="00BA40A5" w:rsidRDefault="000F35D2" w:rsidP="00D92A0B">
      <w:pPr>
        <w:pStyle w:val="Textbezslovn"/>
        <w:rPr>
          <w:highlight w:val="green"/>
        </w:rPr>
      </w:pPr>
      <w:bookmarkStart w:id="8" w:name="_Toc526755820"/>
      <w:r>
        <w:t>Předmětem díla je zhotovení stavby „</w:t>
      </w:r>
      <w:r w:rsidRPr="00BC3489">
        <w:rPr>
          <w:bCs/>
          <w:szCs w:val="20"/>
        </w:rPr>
        <w:t xml:space="preserve">Rekonstrukce nástupišť a zřízení bezbariérových přístupů v </w:t>
      </w:r>
      <w:proofErr w:type="spellStart"/>
      <w:r w:rsidRPr="00BC3489">
        <w:rPr>
          <w:bCs/>
          <w:szCs w:val="20"/>
        </w:rPr>
        <w:t>žst</w:t>
      </w:r>
      <w:proofErr w:type="spellEnd"/>
      <w:r w:rsidRPr="00BC3489">
        <w:rPr>
          <w:bCs/>
          <w:szCs w:val="20"/>
        </w:rPr>
        <w:t>. Lovosice</w:t>
      </w:r>
      <w:r>
        <w:t xml:space="preserve">“ jejímž cílem je </w:t>
      </w:r>
      <w:r w:rsidRPr="00366399">
        <w:t>rekon</w:t>
      </w:r>
      <w:r>
        <w:t>strukce stávajících nástupišť a </w:t>
      </w:r>
      <w:r w:rsidRPr="00366399">
        <w:t>zajištění bezbariérového přístupu na tato nástupiště a tím splnění požadavků na zajištění přístupu pro osoby se sníženou schopností pohybu a orientace</w:t>
      </w:r>
      <w:r>
        <w:t>.</w:t>
      </w:r>
      <w:r w:rsidRPr="00366399">
        <w:t xml:space="preserve"> </w:t>
      </w:r>
      <w:r>
        <w:t xml:space="preserve">Součástí stavby je také rekonstrukce a </w:t>
      </w:r>
      <w:r w:rsidRPr="00BC3489">
        <w:t>prodloužení podchodu do ulice Máchova</w:t>
      </w:r>
      <w:r>
        <w:t xml:space="preserve">, </w:t>
      </w:r>
      <w:r w:rsidRPr="00BC3489">
        <w:t>doplněn</w:t>
      </w:r>
      <w:r>
        <w:t xml:space="preserve">í </w:t>
      </w:r>
      <w:r w:rsidRPr="00BC3489">
        <w:t>výtahy pro</w:t>
      </w:r>
      <w:r>
        <w:t> </w:t>
      </w:r>
      <w:r w:rsidRPr="00BC3489">
        <w:t>bezbariérový přístup</w:t>
      </w:r>
      <w:r>
        <w:t xml:space="preserve">, </w:t>
      </w:r>
      <w:r w:rsidRPr="00BC3489">
        <w:t>doplnění místní kabelizace, úprava rozhlasového zařízení, informačního a kamerového systému.</w:t>
      </w:r>
      <w:bookmarkEnd w:id="8"/>
      <w:r>
        <w:rPr>
          <w:highlight w:val="green"/>
        </w:rPr>
        <w:t xml:space="preserve"> </w:t>
      </w:r>
    </w:p>
    <w:p w14:paraId="0136BDF2" w14:textId="1C58B062" w:rsidR="00747EFE" w:rsidRDefault="00747EFE"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Pr="0007767D">
        <w:rPr>
          <w:rFonts w:ascii="Verdana" w:hAnsi="Verdana"/>
          <w:color w:val="000000"/>
        </w:rPr>
        <w:t>Nástroje pro oživení a odolnost (</w:t>
      </w:r>
      <w:proofErr w:type="spellStart"/>
      <w:r w:rsidRPr="0007767D">
        <w:rPr>
          <w:rFonts w:ascii="Verdana" w:hAnsi="Verdana"/>
          <w:color w:val="000000"/>
        </w:rPr>
        <w:t>Recovery</w:t>
      </w:r>
      <w:proofErr w:type="spellEnd"/>
      <w:r w:rsidRPr="0007767D">
        <w:rPr>
          <w:rFonts w:ascii="Verdana" w:hAnsi="Verdana"/>
          <w:color w:val="000000"/>
        </w:rPr>
        <w:t xml:space="preserve"> and </w:t>
      </w:r>
      <w:proofErr w:type="spellStart"/>
      <w:r w:rsidRPr="0007767D">
        <w:rPr>
          <w:rFonts w:ascii="Verdana" w:hAnsi="Verdana"/>
          <w:color w:val="000000"/>
        </w:rPr>
        <w:t>Resilience</w:t>
      </w:r>
      <w:proofErr w:type="spellEnd"/>
      <w:r w:rsidRPr="0007767D">
        <w:rPr>
          <w:rFonts w:ascii="Verdana" w:hAnsi="Verdana"/>
          <w:color w:val="000000"/>
        </w:rPr>
        <w:t xml:space="preserve"> </w:t>
      </w:r>
      <w:proofErr w:type="spellStart"/>
      <w:r w:rsidRPr="0007767D">
        <w:rPr>
          <w:rFonts w:ascii="Verdana" w:hAnsi="Verdana"/>
          <w:color w:val="000000"/>
        </w:rPr>
        <w:t>Facility</w:t>
      </w:r>
      <w:proofErr w:type="spellEnd"/>
      <w:r w:rsidRPr="0007767D">
        <w:rPr>
          <w:rFonts w:ascii="Verdana" w:hAnsi="Verdana"/>
          <w:color w:val="000000"/>
        </w:rPr>
        <w:t>)</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odst. 4 až 6 a 9 ZZVZ.</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34D35BC5" w:rsidR="0035531B" w:rsidRDefault="0035531B" w:rsidP="006F6B09">
      <w:pPr>
        <w:pStyle w:val="Textbezslovn"/>
        <w:spacing w:after="0"/>
      </w:pPr>
      <w:r>
        <w:t>CPV kód  45234110-0 Výstavba meziměstských železničních drah</w:t>
      </w:r>
    </w:p>
    <w:p w14:paraId="7D76DDBF" w14:textId="2B3F323E" w:rsidR="0022627A" w:rsidRDefault="0022627A" w:rsidP="0022627A">
      <w:pPr>
        <w:pStyle w:val="Textbezslovn"/>
        <w:spacing w:after="0"/>
      </w:pPr>
      <w:r>
        <w:rPr>
          <w:rFonts w:cs="Calibri"/>
        </w:rPr>
        <w:t xml:space="preserve">CPV kód  </w:t>
      </w:r>
      <w:r w:rsidRPr="000F34B8">
        <w:rPr>
          <w:rFonts w:cs="Calibri"/>
        </w:rPr>
        <w:t>45234116-2 Práce na výstavbě drah</w:t>
      </w:r>
    </w:p>
    <w:p w14:paraId="568030FD" w14:textId="77777777" w:rsidR="00006798" w:rsidRPr="006B77B3" w:rsidRDefault="00006798" w:rsidP="00006798">
      <w:pPr>
        <w:pStyle w:val="Textbezslovn"/>
        <w:spacing w:after="0"/>
      </w:pPr>
      <w:r w:rsidRPr="00006798">
        <w:lastRenderedPageBreak/>
        <w:t xml:space="preserve">  </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9" w:name="_Toc103683182"/>
      <w:r>
        <w:t>ZDROJE FINANCOVÁNÍ</w:t>
      </w:r>
      <w:r w:rsidR="00845C50">
        <w:t xml:space="preserve"> a </w:t>
      </w:r>
      <w:r>
        <w:t>PŘEDPOKLÁDANÁ HODNOTA VEŘEJNÉ ZAKÁZKY</w:t>
      </w:r>
      <w:bookmarkEnd w:id="9"/>
    </w:p>
    <w:p w14:paraId="01531CB8" w14:textId="25FD9397" w:rsidR="00BF4A13" w:rsidRDefault="00142474" w:rsidP="0035531B">
      <w:pPr>
        <w:pStyle w:val="Text1-1"/>
      </w:pPr>
      <w:r>
        <w:t xml:space="preserve">Předpokládá se spolufinancování této veřejné zakázky jak z prostředků České republiky - Státního fondu dopravní infrastruktury, tak i z prostředků Evropské unie – </w:t>
      </w:r>
      <w:r w:rsidRPr="0007767D">
        <w:rPr>
          <w:rFonts w:ascii="Verdana" w:hAnsi="Verdana"/>
          <w:color w:val="000000"/>
        </w:rPr>
        <w:t>Nástroje pro oživení a odolnost (</w:t>
      </w:r>
      <w:proofErr w:type="spellStart"/>
      <w:r w:rsidRPr="0007767D">
        <w:rPr>
          <w:rFonts w:ascii="Verdana" w:hAnsi="Verdana"/>
          <w:color w:val="000000"/>
        </w:rPr>
        <w:t>Recovery</w:t>
      </w:r>
      <w:proofErr w:type="spellEnd"/>
      <w:r w:rsidRPr="0007767D">
        <w:rPr>
          <w:rFonts w:ascii="Verdana" w:hAnsi="Verdana"/>
          <w:color w:val="000000"/>
        </w:rPr>
        <w:t xml:space="preserve"> and </w:t>
      </w:r>
      <w:proofErr w:type="spellStart"/>
      <w:r w:rsidRPr="0007767D">
        <w:rPr>
          <w:rFonts w:ascii="Verdana" w:hAnsi="Verdana"/>
          <w:color w:val="000000"/>
        </w:rPr>
        <w:t>Resilience</w:t>
      </w:r>
      <w:proofErr w:type="spellEnd"/>
      <w:r w:rsidRPr="0007767D">
        <w:rPr>
          <w:rFonts w:ascii="Verdana" w:hAnsi="Verdana"/>
          <w:color w:val="000000"/>
        </w:rPr>
        <w:t xml:space="preserve"> </w:t>
      </w:r>
      <w:proofErr w:type="spellStart"/>
      <w:r w:rsidRPr="0007767D">
        <w:rPr>
          <w:rFonts w:ascii="Verdana" w:hAnsi="Verdana"/>
          <w:color w:val="000000"/>
        </w:rPr>
        <w:t>Facility</w:t>
      </w:r>
      <w:proofErr w:type="spellEnd"/>
      <w:r w:rsidRPr="0007767D">
        <w:rPr>
          <w:rFonts w:ascii="Verdana" w:hAnsi="Verdana"/>
          <w:color w:val="000000"/>
        </w:rPr>
        <w:t>)</w:t>
      </w:r>
      <w:r w:rsidR="00BF4A13">
        <w:t>.</w:t>
      </w:r>
    </w:p>
    <w:p w14:paraId="7D26950A" w14:textId="2F49D685"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3EB78602" w14:textId="114EDA84" w:rsidR="000F6D58" w:rsidRPr="00E12B92" w:rsidRDefault="00F80CE5" w:rsidP="0033461E">
      <w:pPr>
        <w:pStyle w:val="Text1-1"/>
        <w:rPr>
          <w:b/>
        </w:rPr>
      </w:pPr>
      <w:r w:rsidRPr="0033461E">
        <w:t>Předpokládaná</w:t>
      </w:r>
      <w:r w:rsidRPr="00E12B92">
        <w:rPr>
          <w:rStyle w:val="Tun9b"/>
          <w:b w:val="0"/>
        </w:rPr>
        <w:t xml:space="preserve"> hodnota veřejné zakázky po odečtení hodnoty vyhrazených změn závazků ze smlouvy (tzn. vyhrazených „víceprací“)</w:t>
      </w:r>
      <w:r w:rsidR="00351876">
        <w:rPr>
          <w:rStyle w:val="Tun9b"/>
          <w:b w:val="0"/>
        </w:rPr>
        <w:t xml:space="preserve"> </w:t>
      </w:r>
      <w:r w:rsidR="00F11AFA" w:rsidRPr="00F11AFA">
        <w:rPr>
          <w:rStyle w:val="Tun9b"/>
          <w:b w:val="0"/>
        </w:rPr>
        <w:t>a hodnoty zadavatelem poskytovaného mobiliáře a zařízení pro vstup a výběr poplatku</w:t>
      </w:r>
      <w:r w:rsidR="00F11AFA">
        <w:rPr>
          <w:rStyle w:val="Tun9b"/>
        </w:rPr>
        <w:t xml:space="preserve"> </w:t>
      </w:r>
      <w:r w:rsidRPr="00E12B92">
        <w:rPr>
          <w:rStyle w:val="Tun9b"/>
          <w:b w:val="0"/>
        </w:rPr>
        <w:t>činí</w:t>
      </w:r>
      <w:r w:rsidR="0033461E">
        <w:rPr>
          <w:rStyle w:val="Tun9b"/>
          <w:b w:val="0"/>
        </w:rPr>
        <w:t xml:space="preserve"> </w:t>
      </w:r>
      <w:r w:rsidR="00FD57C4" w:rsidRPr="00FD57C4">
        <w:rPr>
          <w:rStyle w:val="Tun9b"/>
        </w:rPr>
        <w:t>327 964 372</w:t>
      </w:r>
      <w:r w:rsidRPr="00E12B92">
        <w:rPr>
          <w:rStyle w:val="Tun9b"/>
        </w:rPr>
        <w:t>,- Kč</w:t>
      </w:r>
      <w:r w:rsidRPr="00E12B92">
        <w:rPr>
          <w:rStyle w:val="Tun9b"/>
          <w:b w:val="0"/>
        </w:rPr>
        <w:t xml:space="preserve"> (bez DPH). Činnost publicity stavby je v této předpokládané hodnotě veřejné zakázky zahrnuta.</w:t>
      </w:r>
      <w:r w:rsidR="00280938" w:rsidRPr="00E12B92">
        <w:rPr>
          <w:b/>
        </w:rPr>
        <w:t xml:space="preserve">  </w:t>
      </w:r>
    </w:p>
    <w:p w14:paraId="3767C8E6" w14:textId="77777777" w:rsidR="0035531B" w:rsidRDefault="0035531B" w:rsidP="006F6B09">
      <w:pPr>
        <w:pStyle w:val="Nadpis1-1"/>
      </w:pPr>
      <w:bookmarkStart w:id="10" w:name="_Toc103683183"/>
      <w:r>
        <w:t>OBSAH ZADÁVACÍ DOKUMENTACE</w:t>
      </w:r>
      <w:bookmarkEnd w:id="10"/>
      <w:r>
        <w:t xml:space="preserve"> </w:t>
      </w:r>
    </w:p>
    <w:p w14:paraId="2392DE32" w14:textId="003EED41"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 xml:space="preserve">Metodika pro kvantifikaci finančních nároků při zpoždění a prodloužení – schváleno Ministerstvem dopravy dne </w:t>
      </w:r>
      <w:proofErr w:type="gramStart"/>
      <w:r>
        <w:t>10.11.2020</w:t>
      </w:r>
      <w:proofErr w:type="gramEnd"/>
    </w:p>
    <w:p w14:paraId="21A07E07" w14:textId="77777777" w:rsidR="00DC4DDB" w:rsidRDefault="00DC4DDB" w:rsidP="00DC4DDB">
      <w:pPr>
        <w:pStyle w:val="Textbezslovn"/>
        <w:tabs>
          <w:tab w:val="left" w:pos="1701"/>
        </w:tabs>
        <w:spacing w:after="0"/>
        <w:ind w:left="1701" w:hanging="964"/>
      </w:pPr>
      <w:r>
        <w:tab/>
        <w:t xml:space="preserve">Metodika pro časové řízení u stavebních zakázek podle Smluvních podmínek </w:t>
      </w:r>
      <w:proofErr w:type="gramStart"/>
      <w:r>
        <w:t>FIDIC (1.vydání</w:t>
      </w:r>
      <w:proofErr w:type="gramEnd"/>
      <w:r>
        <w:t xml:space="preserve"> leden 2018) schváleno Ministerstvem dopravy dne 20.2.2018</w:t>
      </w:r>
    </w:p>
    <w:p w14:paraId="732CCD52" w14:textId="10E27B1D" w:rsidR="00DC4DDB" w:rsidRDefault="00DC4DDB" w:rsidP="00DC4DDB">
      <w:pPr>
        <w:pStyle w:val="Textbezslovn"/>
        <w:tabs>
          <w:tab w:val="left" w:pos="1701"/>
        </w:tabs>
        <w:spacing w:after="0"/>
        <w:ind w:left="1701" w:hanging="964"/>
      </w:pPr>
      <w:r>
        <w:tab/>
        <w:t xml:space="preserve">Metodika pro správu změn díla (variací) u stavebních zakázek financovaných z rozpočtu SFDI podle smluvních podmínek FIDIC (Červené knihy) ve vztahu k úpravě zadávání veřejných </w:t>
      </w:r>
      <w:proofErr w:type="gramStart"/>
      <w:r>
        <w:t>zakázek – 1.vydání</w:t>
      </w:r>
      <w:proofErr w:type="gramEnd"/>
      <w:r>
        <w:t>, leden 2018</w:t>
      </w:r>
    </w:p>
    <w:p w14:paraId="5B99CDE4" w14:textId="77777777" w:rsidR="00A60CFA" w:rsidRDefault="00A60CFA" w:rsidP="00DC4DDB">
      <w:pPr>
        <w:pStyle w:val="Textbezslovn"/>
        <w:tabs>
          <w:tab w:val="left" w:pos="1701"/>
        </w:tabs>
        <w:spacing w:after="0"/>
        <w:ind w:left="1701" w:hanging="964"/>
      </w:pP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lastRenderedPageBreak/>
        <w:t>Část 3</w:t>
      </w:r>
      <w:r>
        <w:tab/>
        <w:t xml:space="preserve">Soupis prací členěný dle </w:t>
      </w:r>
      <w:r w:rsidR="00250254">
        <w:t>SO a PS</w:t>
      </w:r>
      <w:r>
        <w:t xml:space="preserve"> </w:t>
      </w:r>
    </w:p>
    <w:p w14:paraId="285FFBB6" w14:textId="777777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D3364">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 xml:space="preserve">(v sekci „O </w:t>
      </w:r>
      <w:proofErr w:type="gramStart"/>
      <w:r w:rsidR="00931962">
        <w:t>nás“ –&gt; „Vnitřní</w:t>
      </w:r>
      <w:proofErr w:type="gramEnd"/>
      <w:r w:rsidR="00931962">
        <w:t xml:space="preserve"> předpisy“ odkaz „Dokumenty a předpisy“).</w:t>
      </w:r>
    </w:p>
    <w:p w14:paraId="68005F9A" w14:textId="77777777" w:rsidR="0035531B" w:rsidRDefault="0035531B" w:rsidP="005A3D2F">
      <w:pPr>
        <w:pStyle w:val="Text1-1"/>
        <w:numPr>
          <w:ilvl w:val="0"/>
          <w:numId w:val="0"/>
        </w:numPr>
        <w:spacing w:after="0"/>
        <w:ind w:left="737"/>
      </w:pP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145CA4D7" w:rsidR="0035531B" w:rsidRPr="00E8202D"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xml:space="preserve">, CH-1215 Ženeva 15, Švýcarsko, překlad – Česká asociace konzultačních inženýrů (CACE), se sídlem Havlíčkovo </w:t>
      </w:r>
      <w:r w:rsidRPr="00E8202D">
        <w:t>nábřeží 38, 702 00 Ostrava.</w:t>
      </w:r>
    </w:p>
    <w:p w14:paraId="61436EAB" w14:textId="537FAF80" w:rsidR="00DA71F9" w:rsidRPr="00E8202D" w:rsidRDefault="00DA71F9" w:rsidP="00DA71F9">
      <w:pPr>
        <w:pStyle w:val="Odrka1-1"/>
      </w:pPr>
      <w:r w:rsidRPr="00E8202D">
        <w:t>Projektová dokumentace „Rekonstrukce nástupišť a zřízení bezbariérových přístupů v </w:t>
      </w:r>
      <w:proofErr w:type="spellStart"/>
      <w:r w:rsidRPr="00E8202D">
        <w:t>žst</w:t>
      </w:r>
      <w:proofErr w:type="spellEnd"/>
      <w:r w:rsidRPr="00E8202D">
        <w:t>. Lovosice“, zpracovatel Společnost „SEU + SP</w:t>
      </w:r>
      <w:r w:rsidR="003C6237" w:rsidRPr="00E8202D">
        <w:t>_ŽST</w:t>
      </w:r>
      <w:r w:rsidRPr="00E8202D">
        <w:t xml:space="preserve"> </w:t>
      </w:r>
      <w:proofErr w:type="spellStart"/>
      <w:r w:rsidR="003C6237" w:rsidRPr="00E8202D">
        <w:t>Lovosice_nástupiště_P</w:t>
      </w:r>
      <w:proofErr w:type="spellEnd"/>
      <w:r w:rsidRPr="00E8202D">
        <w:t>“, správce společnosti a společník 1 SUDOP EU a.s., se sídlem Olšanská 2643/1a, 130 80 Praha 3, IČO: 05165024 a společník 2 SUDOP PRAHA a.s., se sídlem Olšanská 2643/1a, 130 00 Praha 3, IČO: 25793349; datum 0</w:t>
      </w:r>
      <w:r w:rsidR="003C6237" w:rsidRPr="00E8202D">
        <w:t>4</w:t>
      </w:r>
      <w:r w:rsidRPr="00E8202D">
        <w:t>/20</w:t>
      </w:r>
      <w:r w:rsidR="003C6237" w:rsidRPr="00E8202D">
        <w:t>19 a 04/2021.</w:t>
      </w:r>
    </w:p>
    <w:p w14:paraId="2235BE95" w14:textId="3FE7A966" w:rsidR="0035531B" w:rsidRDefault="0035531B" w:rsidP="00CC4380">
      <w:pPr>
        <w:pStyle w:val="Nadpis1-1"/>
      </w:pPr>
      <w:bookmarkStart w:id="11" w:name="_Toc103683184"/>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7D7CF6AD"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FFFEBA7"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103683185"/>
      <w:r>
        <w:t>POŽADAVKY ZADAVATELE NA KVALIFIKACI</w:t>
      </w:r>
      <w:bookmarkEnd w:id="12"/>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proofErr w:type="gramStart"/>
      <w:r>
        <w:t>Způsobilým</w:t>
      </w:r>
      <w:proofErr w:type="gramEnd"/>
      <w:r>
        <w:t xml:space="preserve"> není dodavatel, </w:t>
      </w:r>
      <w:proofErr w:type="gramStart"/>
      <w:r>
        <w:t>který</w:t>
      </w:r>
      <w:proofErr w:type="gramEnd"/>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085A32B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4A7B1721" w14:textId="77777777" w:rsidR="00E12B92" w:rsidRDefault="00E12B92" w:rsidP="00CC4380">
      <w:pPr>
        <w:pStyle w:val="Textbezslovn"/>
        <w:ind w:left="1077"/>
      </w:pP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142474" w:rsidRDefault="0035531B" w:rsidP="00D10A2D">
      <w:pPr>
        <w:pStyle w:val="Odrka1-2-"/>
      </w:pPr>
      <w:r w:rsidRPr="00142474">
        <w:t>Provádění staveb, jejich změn</w:t>
      </w:r>
      <w:r w:rsidR="00845C50" w:rsidRPr="00142474">
        <w:t xml:space="preserve"> a </w:t>
      </w:r>
      <w:r w:rsidRPr="00142474">
        <w:t>odstraňování,</w:t>
      </w:r>
    </w:p>
    <w:p w14:paraId="561C5A85" w14:textId="77777777" w:rsidR="0035531B" w:rsidRPr="00142474" w:rsidRDefault="0035531B" w:rsidP="00CC4380">
      <w:pPr>
        <w:pStyle w:val="Odrka1-2-"/>
      </w:pPr>
      <w:r w:rsidRPr="00142474">
        <w:t>Výkon zeměměřických činností,</w:t>
      </w:r>
    </w:p>
    <w:p w14:paraId="16F8C7D2" w14:textId="09B54FCB" w:rsidR="00142474" w:rsidRDefault="0035531B" w:rsidP="00C147FB">
      <w:pPr>
        <w:pStyle w:val="Odrka1-2-"/>
      </w:pPr>
      <w:r w:rsidRPr="00142474">
        <w:t>Podnikání</w:t>
      </w:r>
      <w:r w:rsidR="00092CC9" w:rsidRPr="00142474">
        <w:t xml:space="preserve"> v </w:t>
      </w:r>
      <w:r w:rsidRPr="00142474">
        <w:t>oblasti nakládání</w:t>
      </w:r>
      <w:r w:rsidR="00845C50" w:rsidRPr="00142474">
        <w:t xml:space="preserve"> s </w:t>
      </w:r>
      <w:r w:rsidRPr="00142474">
        <w:t>nebezpečnými odpady</w:t>
      </w:r>
      <w:r w:rsidR="0022627A" w:rsidRPr="00142474">
        <w:t>,</w:t>
      </w:r>
      <w:r w:rsidR="0022627A" w:rsidRPr="00142474" w:rsidDel="0022627A">
        <w:t xml:space="preserve"> </w:t>
      </w:r>
    </w:p>
    <w:p w14:paraId="4DE1BB16" w14:textId="37F1CD76" w:rsidR="00C468AB" w:rsidRDefault="00F828EA" w:rsidP="00C468AB">
      <w:pPr>
        <w:pStyle w:val="Odrka1-2-"/>
      </w:pPr>
      <w:r w:rsidRPr="00F828EA">
        <w:t>Revize, prohlídky a zkoušky určených technických zařízení v provozu</w:t>
      </w:r>
      <w:r w:rsidRPr="00F828EA" w:rsidDel="00F828EA">
        <w:t xml:space="preserve"> </w:t>
      </w:r>
    </w:p>
    <w:p w14:paraId="5263FE1C" w14:textId="77777777" w:rsidR="00C468AB" w:rsidRDefault="00C468AB" w:rsidP="00C468AB">
      <w:pPr>
        <w:pStyle w:val="Odrka1-2-"/>
        <w:numPr>
          <w:ilvl w:val="0"/>
          <w:numId w:val="0"/>
        </w:numPr>
        <w:ind w:left="1531"/>
      </w:pPr>
    </w:p>
    <w:p w14:paraId="061B1661" w14:textId="5B224C9B" w:rsidR="0035531B" w:rsidRDefault="0035531B" w:rsidP="00C468AB">
      <w:pPr>
        <w:pStyle w:val="Odrka1-1"/>
      </w:pPr>
      <w:r w:rsidRPr="00F828EA">
        <w:t>Odborná</w:t>
      </w:r>
      <w:r>
        <w:t xml:space="preserve"> způsobilost:</w:t>
      </w:r>
    </w:p>
    <w:p w14:paraId="4384B2C1" w14:textId="6C3101C6" w:rsidR="0022627A" w:rsidRDefault="0035531B" w:rsidP="00C147FB">
      <w:pPr>
        <w:pStyle w:val="Odrka1-2-"/>
      </w:pPr>
      <w:r>
        <w:t>Zadavatel požaduje předložení dokladu</w:t>
      </w:r>
      <w:r w:rsidR="00092CC9">
        <w:t xml:space="preserve"> o </w:t>
      </w:r>
      <w:r>
        <w:t>autorizaci</w:t>
      </w:r>
      <w:r w:rsidR="00092CC9">
        <w:t xml:space="preserve"> v </w:t>
      </w:r>
      <w:r>
        <w:t xml:space="preserve">rozsahu dle § 5 odst. 3 písm. </w:t>
      </w:r>
    </w:p>
    <w:p w14:paraId="4FC61108" w14:textId="0DA0318C" w:rsidR="0022627A" w:rsidRDefault="0022627A" w:rsidP="009978AE">
      <w:pPr>
        <w:pStyle w:val="Odrka1-2-"/>
        <w:numPr>
          <w:ilvl w:val="0"/>
          <w:numId w:val="0"/>
        </w:numPr>
        <w:ind w:left="1531"/>
        <w:rPr>
          <w:b/>
        </w:rPr>
      </w:pPr>
      <w:r>
        <w:rPr>
          <w:b/>
        </w:rPr>
        <w:t xml:space="preserve">a) </w:t>
      </w:r>
      <w:r w:rsidRPr="00277504">
        <w:t>pozemní stavby</w:t>
      </w:r>
    </w:p>
    <w:p w14:paraId="319465E1" w14:textId="254B2B3A" w:rsidR="00B645ED" w:rsidRPr="00C147FB" w:rsidRDefault="00B645ED" w:rsidP="009978AE">
      <w:pPr>
        <w:pStyle w:val="Odrka1-2-"/>
        <w:numPr>
          <w:ilvl w:val="0"/>
          <w:numId w:val="0"/>
        </w:numPr>
        <w:ind w:left="1531"/>
        <w:rPr>
          <w:b/>
        </w:rPr>
      </w:pPr>
      <w:r w:rsidRPr="00C147FB">
        <w:rPr>
          <w:b/>
        </w:rPr>
        <w:t xml:space="preserve">b) </w:t>
      </w:r>
      <w:r w:rsidRPr="00C147FB">
        <w:t>dopravní stavby</w:t>
      </w:r>
    </w:p>
    <w:p w14:paraId="251543EE" w14:textId="77777777" w:rsidR="00B645ED" w:rsidRPr="00C147FB" w:rsidRDefault="00B645ED" w:rsidP="009978AE">
      <w:pPr>
        <w:pStyle w:val="Odrka1-2-"/>
        <w:numPr>
          <w:ilvl w:val="0"/>
          <w:numId w:val="0"/>
        </w:numPr>
        <w:ind w:left="1531"/>
        <w:rPr>
          <w:b/>
        </w:rPr>
      </w:pPr>
      <w:r w:rsidRPr="00C147FB">
        <w:rPr>
          <w:b/>
        </w:rPr>
        <w:t xml:space="preserve">d) </w:t>
      </w:r>
      <w:r w:rsidRPr="00C147FB">
        <w:t>mosty a inženýrské konstrukce</w:t>
      </w:r>
    </w:p>
    <w:p w14:paraId="743A4349" w14:textId="70279724" w:rsidR="0022627A" w:rsidRDefault="00B645ED" w:rsidP="0022627A">
      <w:pPr>
        <w:pStyle w:val="Odrka1-2-"/>
        <w:numPr>
          <w:ilvl w:val="0"/>
          <w:numId w:val="0"/>
        </w:numPr>
        <w:ind w:left="1531"/>
      </w:pPr>
      <w:r w:rsidRPr="00C147FB">
        <w:rPr>
          <w:b/>
        </w:rPr>
        <w:t xml:space="preserve">e) </w:t>
      </w:r>
      <w:r w:rsidRPr="00C147FB">
        <w:t>technologická zařízení staveb</w:t>
      </w:r>
    </w:p>
    <w:p w14:paraId="39DE3F62" w14:textId="5B10FF92" w:rsidR="00365452" w:rsidRPr="00C147FB" w:rsidRDefault="00365452" w:rsidP="0022627A">
      <w:pPr>
        <w:pStyle w:val="Odrka1-2-"/>
        <w:numPr>
          <w:ilvl w:val="0"/>
          <w:numId w:val="0"/>
        </w:numPr>
        <w:ind w:left="1531"/>
      </w:pPr>
      <w:r>
        <w:rPr>
          <w:b/>
        </w:rPr>
        <w:t xml:space="preserve">i) </w:t>
      </w:r>
      <w:r w:rsidRPr="00365452">
        <w:t>geotechnika</w:t>
      </w:r>
    </w:p>
    <w:p w14:paraId="29A6349F" w14:textId="42D1E4E4" w:rsidR="00545BB0" w:rsidRDefault="00545BB0" w:rsidP="009978AE">
      <w:pPr>
        <w:pStyle w:val="Odrka1-2-"/>
        <w:numPr>
          <w:ilvl w:val="0"/>
          <w:numId w:val="0"/>
        </w:numPr>
        <w:ind w:left="1531"/>
        <w:rPr>
          <w:rFonts w:ascii="Verdana" w:hAnsi="Verdana" w:cs="Arial"/>
        </w:rPr>
      </w:pPr>
      <w:r w:rsidRPr="00C147FB">
        <w:rPr>
          <w:b/>
        </w:rPr>
        <w:t xml:space="preserve">j) </w:t>
      </w:r>
      <w:r w:rsidRPr="00545BB0">
        <w:rPr>
          <w:rFonts w:ascii="Verdana" w:hAnsi="Verdana" w:cs="Arial"/>
        </w:rPr>
        <w:t>požární bezpečnost staveb</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6D14CE62" w14:textId="77777777" w:rsidR="00C468AB" w:rsidRDefault="0035531B" w:rsidP="00C468AB">
      <w:pPr>
        <w:pStyle w:val="Odrka1-2-"/>
      </w:pPr>
      <w:r>
        <w:t xml:space="preserve">Zadavatel požaduje předložení úředního </w:t>
      </w:r>
      <w:r w:rsidRPr="0022627A">
        <w:t>oprávnění pro ověřování výsledků zeměměřických činností</w:t>
      </w:r>
      <w:r w:rsidR="00092CC9" w:rsidRPr="0022627A">
        <w:t xml:space="preserve"> v </w:t>
      </w:r>
      <w:r w:rsidRPr="00C147FB">
        <w:t xml:space="preserve">rozsahu dle § 13 odst. 1 písm. </w:t>
      </w:r>
      <w:r w:rsidRPr="00C147FB">
        <w:rPr>
          <w:rStyle w:val="Tun9b"/>
        </w:rPr>
        <w:t>a)</w:t>
      </w:r>
      <w:r w:rsidR="00845C50" w:rsidRPr="00C147FB">
        <w:rPr>
          <w:rStyle w:val="Tun9b"/>
        </w:rPr>
        <w:t xml:space="preserve"> </w:t>
      </w:r>
      <w:r w:rsidR="00845C50" w:rsidRPr="00C147FB">
        <w:rPr>
          <w:rStyle w:val="Tun9b"/>
          <w:b w:val="0"/>
        </w:rPr>
        <w:t>a </w:t>
      </w:r>
      <w:r w:rsidRPr="00C147FB">
        <w:rPr>
          <w:rStyle w:val="Tun9b"/>
        </w:rPr>
        <w:t>c)</w:t>
      </w:r>
      <w:r w:rsidRPr="00C147FB">
        <w:t xml:space="preserve"> </w:t>
      </w:r>
      <w:r w:rsidRPr="0022627A">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r w:rsidR="00277504">
        <w:t xml:space="preserve"> </w:t>
      </w:r>
    </w:p>
    <w:p w14:paraId="1BE51F43" w14:textId="464C02D0" w:rsidR="0035531B" w:rsidRDefault="0035531B" w:rsidP="00C468AB">
      <w:pPr>
        <w:pStyle w:val="Odrka1-2-"/>
        <w:numPr>
          <w:ilvl w:val="0"/>
          <w:numId w:val="0"/>
        </w:numPr>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11A16A6" w14:textId="3048E421" w:rsidR="00142474" w:rsidRDefault="0035531B" w:rsidP="00172F56">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 xml:space="preserve">celkovém ročním obratu dodavatele, zjištěném podle zvláštních právních </w:t>
      </w:r>
      <w:r>
        <w:lastRenderedPageBreak/>
        <w:t>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6EB40028"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w:t>
      </w:r>
      <w:r w:rsidR="00E8202D">
        <w:t>řených účetních období méně než</w:t>
      </w:r>
      <w:r w:rsidR="00F703F7">
        <w:t xml:space="preserve"> </w:t>
      </w:r>
      <w:r w:rsidR="00C511EC">
        <w:rPr>
          <w:b/>
        </w:rPr>
        <w:t>1</w:t>
      </w:r>
      <w:r w:rsidR="00B5589F">
        <w:rPr>
          <w:b/>
        </w:rPr>
        <w:t>6</w:t>
      </w:r>
      <w:r w:rsidR="00466C9E">
        <w:rPr>
          <w:b/>
        </w:rPr>
        <w:t>0</w:t>
      </w:r>
      <w:r w:rsidR="00C511EC" w:rsidRPr="00E8202D">
        <w:rPr>
          <w:b/>
        </w:rPr>
        <w:t> </w:t>
      </w:r>
      <w:r w:rsidR="00B60B78">
        <w:rPr>
          <w:b/>
        </w:rPr>
        <w:t>000</w:t>
      </w:r>
      <w:r w:rsidR="00E8202D" w:rsidRPr="00E8202D">
        <w:rPr>
          <w:b/>
        </w:rPr>
        <w:t> </w:t>
      </w:r>
      <w:r w:rsidR="00B60B78">
        <w:rPr>
          <w:b/>
        </w:rPr>
        <w:t>000</w:t>
      </w:r>
      <w:r w:rsidR="00E8202D">
        <w:t>,-</w:t>
      </w:r>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7861E584" w:rsidR="0035531B" w:rsidRPr="00E8202D"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207688">
        <w:t xml:space="preserve"> nebo</w:t>
      </w:r>
      <w:r w:rsidR="00127F71">
        <w:t xml:space="preserve"> rekonstrukce</w:t>
      </w:r>
      <w:r w:rsidR="005A79A1">
        <w:t xml:space="preserve"> nebo opravy</w:t>
      </w:r>
      <w:r w:rsidR="00CB21C4">
        <w:t xml:space="preserve"> </w:t>
      </w:r>
      <w:r w:rsidRPr="00C147FB">
        <w:t>na stavbách železničních, jak jsou vymezeny</w:t>
      </w:r>
      <w:r w:rsidR="00092CC9" w:rsidRPr="00C147FB">
        <w:t xml:space="preserve"> v </w:t>
      </w:r>
      <w:r w:rsidRPr="00C147FB">
        <w:t>§ 5 odst. 1</w:t>
      </w:r>
      <w:r w:rsidR="00845C50" w:rsidRPr="00C147FB">
        <w:t xml:space="preserve"> a</w:t>
      </w:r>
      <w:r w:rsidR="00092CC9" w:rsidRPr="00C147FB">
        <w:t xml:space="preserve"> v </w:t>
      </w:r>
      <w:r w:rsidR="00B60B78">
        <w:t>§ 3 odst. 1</w:t>
      </w:r>
      <w:r w:rsidRPr="00C147FB">
        <w:t xml:space="preserve"> zákona č. 266/1994 Sb.,</w:t>
      </w:r>
      <w:r w:rsidR="00092CC9" w:rsidRPr="00C147FB">
        <w:t xml:space="preserve"> o </w:t>
      </w:r>
      <w:r w:rsidRPr="00C147FB">
        <w:t xml:space="preserve">dráhách, ve znění pozdějších předpisů, </w:t>
      </w:r>
      <w:r w:rsidR="00014412" w:rsidRPr="00C147FB">
        <w:t xml:space="preserve">poskytnutých dodavatelem </w:t>
      </w:r>
      <w:r w:rsidR="00B60B78">
        <w:t xml:space="preserve">za posledních 5 let </w:t>
      </w:r>
      <w:r w:rsidRPr="00C147FB">
        <w:t>před zahájením zadávacího řízení (dále jako „</w:t>
      </w:r>
      <w:r w:rsidRPr="00C147FB">
        <w:rPr>
          <w:rStyle w:val="Tun9b"/>
        </w:rPr>
        <w:t>stavební práce</w:t>
      </w:r>
      <w:r w:rsidRPr="00C147FB">
        <w:t>“). Předloženým seznamem stavebních prací přitom musí dodavatel prokázat, že hodnota stavebních prací jím poskytnutých na uvedených stavbách za posledních 5</w:t>
      </w:r>
      <w:r>
        <w:t xml:space="preserve"> let </w:t>
      </w:r>
      <w:r w:rsidR="008735B2">
        <w:t xml:space="preserve">před zahájením zadávacího řízení </w:t>
      </w:r>
      <w:r>
        <w:t>činí</w:t>
      </w:r>
      <w:r w:rsidR="00092CC9">
        <w:t xml:space="preserve"> v </w:t>
      </w:r>
      <w:r>
        <w:t xml:space="preserve">součtu, včetně případných poddodávek, </w:t>
      </w:r>
      <w:r w:rsidRPr="00E8202D">
        <w:t xml:space="preserve">nejméně </w:t>
      </w:r>
      <w:r w:rsidR="005A79A1">
        <w:rPr>
          <w:b/>
        </w:rPr>
        <w:t>3</w:t>
      </w:r>
      <w:r w:rsidR="00146354">
        <w:rPr>
          <w:b/>
        </w:rPr>
        <w:t>27</w:t>
      </w:r>
      <w:r w:rsidR="005A79A1" w:rsidRPr="00E8202D">
        <w:rPr>
          <w:b/>
        </w:rPr>
        <w:t xml:space="preserve"> </w:t>
      </w:r>
      <w:r w:rsidR="002A5C08" w:rsidRPr="00E8202D">
        <w:rPr>
          <w:b/>
        </w:rPr>
        <w:t>mil.</w:t>
      </w:r>
      <w:r w:rsidR="002A5C08" w:rsidRPr="00E8202D">
        <w:t xml:space="preserve"> </w:t>
      </w:r>
      <w:r w:rsidRPr="00E8202D">
        <w:rPr>
          <w:b/>
        </w:rPr>
        <w:t>Kč</w:t>
      </w:r>
      <w:r w:rsidRPr="00E8202D">
        <w:t xml:space="preserve"> bez DPH. </w:t>
      </w:r>
      <w:r w:rsidR="008735B2" w:rsidRPr="00E8202D">
        <w:t xml:space="preserve">Hodnotou stavebních prací se </w:t>
      </w:r>
      <w:r w:rsidR="008735B2" w:rsidRPr="00E8202D">
        <w:rPr>
          <w:rFonts w:cs="Arial"/>
          <w:iCs/>
        </w:rPr>
        <w:t>pro účely posouzení splnění kritérií technické kvalifikace</w:t>
      </w:r>
      <w:r w:rsidR="008735B2" w:rsidRPr="00E8202D">
        <w:t xml:space="preserve"> rozumí cena, za kterou dodavatel provedl předmětné stavební práce; tato cena nebude upravována o míru inflace tak, aby odpovídala současným hodnotám stavebních prací. </w:t>
      </w:r>
    </w:p>
    <w:p w14:paraId="368755A3" w14:textId="0D945BA9" w:rsidR="0035531B" w:rsidRPr="00E8202D" w:rsidRDefault="0035531B" w:rsidP="00930B79">
      <w:pPr>
        <w:pStyle w:val="Textbezslovn"/>
      </w:pPr>
      <w:r w:rsidRPr="00E8202D">
        <w:t>Zadavatel dále požaduje, aby dodavatel kromě informací uvedených</w:t>
      </w:r>
      <w:r w:rsidR="00092CC9" w:rsidRPr="00E8202D">
        <w:t xml:space="preserve"> v </w:t>
      </w:r>
      <w:r w:rsidRPr="00E8202D">
        <w:t xml:space="preserve"> seznamu stavebních prací předložil </w:t>
      </w:r>
      <w:r w:rsidRPr="00E8202D">
        <w:rPr>
          <w:rStyle w:val="Tun9b"/>
        </w:rPr>
        <w:t>osvědčení objednatelů</w:t>
      </w:r>
      <w:r w:rsidR="00092CC9" w:rsidRPr="00E8202D">
        <w:t xml:space="preserve"> o </w:t>
      </w:r>
      <w:r w:rsidRPr="00E8202D">
        <w:t>řádném poskytnutí</w:t>
      </w:r>
      <w:r w:rsidR="00845C50" w:rsidRPr="00E8202D">
        <w:t xml:space="preserve"> a </w:t>
      </w:r>
      <w:r w:rsidRPr="00E8202D">
        <w:t>dokončení nejvýznamnějších stavebních prací tak, aby prokázal, že dodavatel</w:t>
      </w:r>
      <w:r w:rsidR="00092CC9" w:rsidRPr="00E8202D">
        <w:t xml:space="preserve"> v </w:t>
      </w:r>
      <w:r w:rsidRPr="00E8202D">
        <w:t>posledních 5 letech před zahájením zadávacího řízení řádně poskytl</w:t>
      </w:r>
      <w:r w:rsidR="00845C50" w:rsidRPr="00E8202D">
        <w:t xml:space="preserve"> a </w:t>
      </w:r>
      <w:r w:rsidRPr="00E8202D">
        <w:t>dokončil alespoň následující nejvýznamnější stavební práce,</w:t>
      </w:r>
      <w:r w:rsidR="00BB4AF2" w:rsidRPr="00E8202D">
        <w:t xml:space="preserve"> u </w:t>
      </w:r>
      <w:r w:rsidRPr="00E8202D">
        <w:t xml:space="preserve">nichž hodnota (tj. hodnota zakázky jako celku) </w:t>
      </w:r>
      <w:r w:rsidRPr="00E8202D">
        <w:rPr>
          <w:rStyle w:val="Tun9b"/>
        </w:rPr>
        <w:t>každé jednotlivé nejvýznamnější stavební práce</w:t>
      </w:r>
      <w:r w:rsidRPr="00E8202D">
        <w:t xml:space="preserve">, včetně případných poddodávek, musí dosahovat alespoň </w:t>
      </w:r>
      <w:r w:rsidR="00F80CE5">
        <w:rPr>
          <w:b/>
        </w:rPr>
        <w:t>110</w:t>
      </w:r>
      <w:r w:rsidR="005A79A1" w:rsidRPr="00E8202D">
        <w:rPr>
          <w:b/>
        </w:rPr>
        <w:t xml:space="preserve"> </w:t>
      </w:r>
      <w:r w:rsidR="002A5C08" w:rsidRPr="00E8202D">
        <w:rPr>
          <w:b/>
        </w:rPr>
        <w:t>mil.</w:t>
      </w:r>
      <w:r w:rsidR="002A5C08" w:rsidRPr="00E8202D">
        <w:t xml:space="preserve"> </w:t>
      </w:r>
      <w:r w:rsidRPr="00E8202D">
        <w:rPr>
          <w:b/>
        </w:rPr>
        <w:t>Kč</w:t>
      </w:r>
      <w:r w:rsidRPr="00E8202D">
        <w:t xml:space="preserve"> bez (dále jen jako „</w:t>
      </w:r>
      <w:r w:rsidRPr="00E8202D">
        <w:rPr>
          <w:rStyle w:val="Tun9b"/>
        </w:rPr>
        <w:t>nejvýznamnější stavební práce</w:t>
      </w:r>
      <w:r w:rsidRPr="00E8202D">
        <w:t xml:space="preserve">“). </w:t>
      </w:r>
    </w:p>
    <w:p w14:paraId="21D3990A" w14:textId="0C5E950A" w:rsidR="0035531B" w:rsidRPr="00E8202D" w:rsidRDefault="0035531B" w:rsidP="00092CC9">
      <w:pPr>
        <w:pStyle w:val="Textbezslovn"/>
      </w:pPr>
      <w:r w:rsidRPr="00E8202D">
        <w:t>Za nejvýznamnější stavební práce považuje zadavatel níže uvedené stavební práce</w:t>
      </w:r>
      <w:r w:rsidR="00845C50" w:rsidRPr="00E8202D">
        <w:t xml:space="preserve"> s </w:t>
      </w:r>
      <w:r w:rsidRPr="00E8202D">
        <w:t>hodnotou zakázky ve výši stanovené</w:t>
      </w:r>
      <w:r w:rsidR="00092CC9" w:rsidRPr="00E8202D">
        <w:t xml:space="preserve"> v </w:t>
      </w:r>
      <w:r w:rsidRPr="00E8202D">
        <w:t>předchozím odstavci,</w:t>
      </w:r>
      <w:r w:rsidR="002D35C5" w:rsidRPr="00E8202D">
        <w:t xml:space="preserve"> </w:t>
      </w:r>
      <w:r w:rsidR="00092CC9" w:rsidRPr="00E8202D">
        <w:t>v </w:t>
      </w:r>
      <w:r w:rsidRPr="00E8202D">
        <w:t>rámci nichž musí dodavatel doložit rovněž následující požadavky:</w:t>
      </w:r>
    </w:p>
    <w:p w14:paraId="23B21F01" w14:textId="0C2F4767" w:rsidR="00C147FB" w:rsidRPr="00E8202D" w:rsidRDefault="00684753" w:rsidP="00684753">
      <w:pPr>
        <w:pStyle w:val="Odrka1-1"/>
      </w:pPr>
      <w:r>
        <w:lastRenderedPageBreak/>
        <w:t xml:space="preserve">nejméně jedna nejvýznamnější stavební práce musí zahrnovat novostavbu nebo rekonstrukci nebo opravu železničního železobetonového monolitického mostu o délce nebo šířce nejméně </w:t>
      </w:r>
      <w:r>
        <w:rPr>
          <w:b/>
        </w:rPr>
        <w:t xml:space="preserve">15 m, </w:t>
      </w:r>
      <w:r w:rsidRPr="00E8202D">
        <w:t xml:space="preserve">a to v hodnotě nejméně </w:t>
      </w:r>
      <w:r>
        <w:rPr>
          <w:b/>
        </w:rPr>
        <w:t>14</w:t>
      </w:r>
      <w:r w:rsidRPr="00466C9E">
        <w:rPr>
          <w:b/>
        </w:rPr>
        <w:t> mil. Kč</w:t>
      </w:r>
      <w:r w:rsidRPr="00E8202D">
        <w:rPr>
          <w:b/>
        </w:rPr>
        <w:t xml:space="preserve"> </w:t>
      </w:r>
      <w:r w:rsidRPr="00E8202D">
        <w:t>bez DPH (uvedená částka se vztahuje k hodnotě novostavby nebo rekonstrukc</w:t>
      </w:r>
      <w:r>
        <w:t xml:space="preserve">e nebo opravy železničního železobetonového monolitického mostu, nikoli </w:t>
      </w:r>
      <w:r w:rsidRPr="00E8202D">
        <w:t>k hodnotě nejvýznamnější stavební</w:t>
      </w:r>
      <w:r>
        <w:t xml:space="preserve"> práce, tj. zakázky jako celku);</w:t>
      </w:r>
    </w:p>
    <w:p w14:paraId="238863B2" w14:textId="0A77A316" w:rsidR="00C147FB" w:rsidRDefault="00C147FB" w:rsidP="003D722F">
      <w:pPr>
        <w:pStyle w:val="Odrka1-1"/>
      </w:pPr>
      <w:r w:rsidRPr="00E8202D">
        <w:t>nejméně jedna nejvýznamnější stavební práce musí zahrnovat novostavbu nebo rekonstrukci</w:t>
      </w:r>
      <w:r w:rsidR="005A79A1">
        <w:t xml:space="preserve"> nebo opravu</w:t>
      </w:r>
      <w:r w:rsidRPr="00E8202D">
        <w:t xml:space="preserve"> </w:t>
      </w:r>
      <w:r w:rsidRPr="00E8202D">
        <w:rPr>
          <w:rStyle w:val="Tun9b"/>
        </w:rPr>
        <w:t>nástupiš</w:t>
      </w:r>
      <w:r w:rsidR="00E90BA1">
        <w:rPr>
          <w:rStyle w:val="Tun9b"/>
        </w:rPr>
        <w:t>tě</w:t>
      </w:r>
      <w:r w:rsidR="00EC2C75">
        <w:rPr>
          <w:rStyle w:val="Tun9b"/>
        </w:rPr>
        <w:t>/</w:t>
      </w:r>
      <w:r w:rsidR="007D33FD">
        <w:rPr>
          <w:rStyle w:val="Tun9b"/>
        </w:rPr>
        <w:t>nástupišť</w:t>
      </w:r>
      <w:r w:rsidR="00E90BA1">
        <w:rPr>
          <w:rStyle w:val="Tun9b"/>
        </w:rPr>
        <w:t xml:space="preserve"> </w:t>
      </w:r>
      <w:r w:rsidRPr="00E8202D">
        <w:rPr>
          <w:rStyle w:val="Tun9b"/>
        </w:rPr>
        <w:t>v železniční stanici</w:t>
      </w:r>
      <w:r w:rsidR="003D722F">
        <w:rPr>
          <w:rStyle w:val="Tun9b"/>
        </w:rPr>
        <w:t xml:space="preserve"> nebo zastáv</w:t>
      </w:r>
      <w:r w:rsidR="002B51C9">
        <w:rPr>
          <w:rStyle w:val="Tun9b"/>
        </w:rPr>
        <w:t>ce</w:t>
      </w:r>
      <w:r w:rsidRPr="00E8202D">
        <w:t xml:space="preserve">, a to v hodnotě nejméně </w:t>
      </w:r>
      <w:r w:rsidR="00E52144" w:rsidRPr="00466C9E">
        <w:rPr>
          <w:b/>
        </w:rPr>
        <w:t>15</w:t>
      </w:r>
      <w:r w:rsidRPr="00466C9E">
        <w:rPr>
          <w:b/>
        </w:rPr>
        <w:t> mil. Kč</w:t>
      </w:r>
      <w:r w:rsidRPr="00E8202D">
        <w:rPr>
          <w:b/>
        </w:rPr>
        <w:t xml:space="preserve"> </w:t>
      </w:r>
      <w:r w:rsidRPr="00E8202D">
        <w:t>bez DPH (uvedená částka se vztahuje k hodnotě novostavby nebo rekonstrukc</w:t>
      </w:r>
      <w:r w:rsidR="00207688">
        <w:t>e</w:t>
      </w:r>
      <w:r w:rsidR="00EA55E8">
        <w:t xml:space="preserve"> </w:t>
      </w:r>
      <w:r w:rsidR="00F9682A">
        <w:t xml:space="preserve">nebo opravy </w:t>
      </w:r>
      <w:r w:rsidR="00CE65CF">
        <w:t>nástupiště</w:t>
      </w:r>
      <w:r w:rsidR="0080797C">
        <w:t>/nástupišť</w:t>
      </w:r>
      <w:r w:rsidR="003D722F">
        <w:t xml:space="preserve"> v železniční stanici </w:t>
      </w:r>
      <w:r w:rsidR="003D722F" w:rsidRPr="003D722F">
        <w:t>nebo zastáv</w:t>
      </w:r>
      <w:r w:rsidR="002B51C9">
        <w:t>ce</w:t>
      </w:r>
      <w:r w:rsidRPr="00E8202D">
        <w:t>, nikoli k hodnotě nejvýznamnější stavební</w:t>
      </w:r>
      <w:r>
        <w:t xml:space="preserve"> práce, tj. zakázky jako celku).</w:t>
      </w:r>
    </w:p>
    <w:p w14:paraId="5FD57510" w14:textId="77777777" w:rsidR="00C147FB" w:rsidRDefault="00C147FB" w:rsidP="00092CC9">
      <w:pPr>
        <w:pStyle w:val="Textbezslovn"/>
      </w:pP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32A861D1" w14:textId="4F7AA480" w:rsidR="005A79A1" w:rsidRDefault="005A79A1" w:rsidP="00FA03C5">
      <w:pPr>
        <w:pStyle w:val="Odrka1-1"/>
        <w:numPr>
          <w:ilvl w:val="0"/>
          <w:numId w:val="0"/>
        </w:numPr>
      </w:pPr>
    </w:p>
    <w:p w14:paraId="2BF30930" w14:textId="11C1E928" w:rsidR="005A79A1" w:rsidRDefault="005A79A1" w:rsidP="005A79A1">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25B44185" w14:textId="77777777" w:rsidR="005A79A1" w:rsidRDefault="005A79A1" w:rsidP="005A79A1">
      <w:pPr>
        <w:pStyle w:val="Textbezslovn"/>
      </w:pPr>
      <w:r>
        <w:t xml:space="preserve">Za rekonstrukci ani opravu se nepovažují údržbové práce, jež mají pro účely posouzení splnění kritérií technické kvalifikace v těchto zadávacích podmínkách následující význam: </w:t>
      </w:r>
    </w:p>
    <w:p w14:paraId="583119AD" w14:textId="0F423EF2" w:rsidR="005A79A1" w:rsidRPr="00BE414F" w:rsidRDefault="005A79A1" w:rsidP="00F9682A">
      <w:pPr>
        <w:pStyle w:val="Odrka1-1"/>
        <w:numPr>
          <w:ilvl w:val="0"/>
          <w:numId w:val="32"/>
        </w:numPr>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C147FB">
        <w:t>posledních 5 let</w:t>
      </w:r>
      <w:r>
        <w:t xml:space="preserve">. Pro odstranění pochybností zadavatel uvádí, že požadavek </w:t>
      </w:r>
      <w:r>
        <w:lastRenderedPageBreak/>
        <w:t>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w:t>
      </w:r>
      <w:r w:rsidRPr="00C147FB">
        <w:t>posledních 5 let</w:t>
      </w:r>
      <w:r w:rsidR="00845C50" w:rsidRPr="00C147FB">
        <w:t xml:space="preserve"> a </w:t>
      </w:r>
      <w:r w:rsidRPr="00C147FB">
        <w:t>splňuje</w:t>
      </w:r>
      <w:r>
        <w:t xml:space="preserv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C147FB">
        <w:t xml:space="preserve">posledních </w:t>
      </w:r>
      <w:r w:rsidRPr="00C147FB">
        <w:t xml:space="preserve">5 let </w:t>
      </w:r>
      <w:r w:rsidR="00D31E39" w:rsidRPr="00C147FB">
        <w:t xml:space="preserve">před zahájením zadávacího řízení </w:t>
      </w:r>
      <w:r w:rsidRPr="00C147FB">
        <w:t xml:space="preserve">se </w:t>
      </w:r>
      <w:r w:rsidR="000A2EAF" w:rsidRPr="00C147FB">
        <w:t xml:space="preserve">pro účely prokázání technické kvalifikace ohledně referenčních zakázek </w:t>
      </w:r>
      <w:r w:rsidRPr="00C147FB">
        <w:t>považuje za splněnou, pokud byly stavební/nejvýznamnější stavební práce</w:t>
      </w:r>
      <w:r w:rsidR="00092CC9" w:rsidRPr="00C147FB">
        <w:t xml:space="preserve"> </w:t>
      </w:r>
      <w:r w:rsidR="000A2EAF" w:rsidRPr="00C147FB">
        <w:t xml:space="preserve">dokončeny </w:t>
      </w:r>
      <w:r w:rsidR="00092CC9" w:rsidRPr="00C147FB">
        <w:t>v </w:t>
      </w:r>
      <w:r w:rsidRPr="00C147FB">
        <w:t>průběhu této doby</w:t>
      </w:r>
      <w:r w:rsidR="000A2EAF" w:rsidRPr="00C147FB">
        <w:t xml:space="preserve"> nebo kdykoli po zahájení zadávacího řízení, včetně doby po podání nabídek, a to nejpozději do doby zadavatelem případně stanovené k předložení údajů a dokladů dle § 46 ZZVZ. Pro </w:t>
      </w:r>
      <w:r w:rsidRPr="00C147FB">
        <w:t xml:space="preserve">prokázání kvalifikace postačuje, aby byl požadovaný finanční objem </w:t>
      </w:r>
      <w:r w:rsidR="00293D72" w:rsidRPr="00C147FB">
        <w:t xml:space="preserve">či jiné minimální hodnoty </w:t>
      </w:r>
      <w:r w:rsidRPr="00C147FB">
        <w:t>stavebních/nejvýznamnějších stavebních prací dosažen</w:t>
      </w:r>
      <w:r w:rsidR="00293D72" w:rsidRPr="00C147FB">
        <w:t>y</w:t>
      </w:r>
      <w:r w:rsidRPr="00C147FB">
        <w:t xml:space="preserve"> za celou dobu realizace stavebních/nejvýznamnějších stavebních prací, nikoliv pouze</w:t>
      </w:r>
      <w:r w:rsidR="00092CC9" w:rsidRPr="00C147FB">
        <w:t xml:space="preserve"> v </w:t>
      </w:r>
      <w:r w:rsidRPr="00C147FB">
        <w:t>průběhu posledních 5 let před zahájením zadávacího řízení. Dokončením se</w:t>
      </w:r>
      <w:r w:rsidR="00BB4AF2" w:rsidRPr="00C147FB">
        <w:t xml:space="preserve"> u </w:t>
      </w:r>
      <w:r w:rsidR="007B1E1B" w:rsidRPr="00C147FB">
        <w:t>stavebních/</w:t>
      </w:r>
      <w:r w:rsidRPr="00C147FB">
        <w:t xml:space="preserve">nejvýznamnějších stavebních prací </w:t>
      </w:r>
      <w:r w:rsidR="002A30C7" w:rsidRPr="00C147FB">
        <w:t xml:space="preserve">pro účely prokázání technické kvalifikace v tomto zadávacím řízení </w:t>
      </w:r>
      <w:r w:rsidRPr="00C147FB">
        <w:t xml:space="preserve">rozumí </w:t>
      </w:r>
      <w:r w:rsidR="007B1E1B" w:rsidRPr="00C147FB">
        <w:t xml:space="preserve">i </w:t>
      </w:r>
      <w:r w:rsidRPr="00C147FB">
        <w:t>uvedení díla</w:t>
      </w:r>
      <w:r w:rsidR="007B1E1B" w:rsidRPr="00C147FB">
        <w:t>, resp. poslední části</w:t>
      </w:r>
      <w:r w:rsidR="00227BC8" w:rsidRPr="00C147FB">
        <w:t xml:space="preserve"> stavební práce</w:t>
      </w:r>
      <w:r w:rsidRPr="00C147FB">
        <w:t>, alespoň do zkušebního provozu. Zadavatel nicméně za dílo dokončené</w:t>
      </w:r>
      <w:r w:rsidR="00092CC9" w:rsidRPr="00C147FB">
        <w:t xml:space="preserve"> v </w:t>
      </w:r>
      <w:r w:rsidRPr="00C147FB">
        <w:t>období posledních 5 let bude považovat též dílo, které</w:t>
      </w:r>
      <w:r w:rsidR="00092CC9" w:rsidRPr="00C147FB">
        <w:t xml:space="preserve"> v </w:t>
      </w:r>
      <w:r w:rsidRPr="00C147FB">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lastRenderedPageBreak/>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1AFA312C"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B3D14B8" w14:textId="77777777" w:rsidR="00F80CE5" w:rsidRDefault="00F80CE5" w:rsidP="00930B79">
      <w:pPr>
        <w:pStyle w:val="Textbezslovn"/>
      </w:pP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1005FA12"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2A5C08">
        <w:rPr>
          <w:rStyle w:val="Tun9b"/>
        </w:rPr>
        <w:t xml:space="preserve">mosty a inženýrské konstrukce </w:t>
      </w:r>
      <w:r w:rsidRPr="00930B79">
        <w:rPr>
          <w:rStyle w:val="Tun9b"/>
        </w:rPr>
        <w:t>však nelze takto sloučit, tyto funkce musí zastávat vždy odlišné fyzické osoby.</w:t>
      </w:r>
    </w:p>
    <w:p w14:paraId="18CF7063"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457D79" w:rsidRDefault="0035531B" w:rsidP="009067B5">
      <w:pPr>
        <w:pStyle w:val="Odstavec1-1a"/>
        <w:numPr>
          <w:ilvl w:val="0"/>
          <w:numId w:val="12"/>
        </w:numPr>
        <w:rPr>
          <w:rStyle w:val="Tun9b"/>
          <w:b w:val="0"/>
          <w:sz w:val="14"/>
        </w:rPr>
      </w:pPr>
      <w:r w:rsidRPr="00457D79">
        <w:rPr>
          <w:rStyle w:val="Tun9b"/>
        </w:rPr>
        <w:t>stavbyvedoucí</w:t>
      </w:r>
    </w:p>
    <w:p w14:paraId="044CB66D" w14:textId="77777777" w:rsidR="0035531B" w:rsidRPr="00B30501" w:rsidRDefault="0035531B" w:rsidP="00930B79">
      <w:pPr>
        <w:pStyle w:val="Odrka1-2-"/>
      </w:pPr>
      <w:r w:rsidRPr="00B30501">
        <w:t>minimálně středoškolské vzdělání;</w:t>
      </w:r>
    </w:p>
    <w:p w14:paraId="0DFF27C0" w14:textId="77777777" w:rsidR="0035531B" w:rsidRPr="00B30501" w:rsidRDefault="0035531B" w:rsidP="00930B79">
      <w:pPr>
        <w:pStyle w:val="Odrka1-2-"/>
      </w:pPr>
      <w:r w:rsidRPr="00B30501">
        <w:t>nejméně 5 let praxe</w:t>
      </w:r>
      <w:r w:rsidR="00092CC9" w:rsidRPr="00B30501">
        <w:t xml:space="preserve"> v </w:t>
      </w:r>
      <w:r w:rsidRPr="00B30501">
        <w:t xml:space="preserve">řízení provádění staveb železničních drah; </w:t>
      </w:r>
    </w:p>
    <w:p w14:paraId="10A4B46A" w14:textId="4FFA35F2" w:rsidR="0035531B" w:rsidRPr="00B30501" w:rsidRDefault="0035531B" w:rsidP="00F44AC3">
      <w:pPr>
        <w:pStyle w:val="Odrka1-2-"/>
      </w:pPr>
      <w:r w:rsidRPr="00B30501">
        <w:t>zkušenost</w:t>
      </w:r>
      <w:r w:rsidR="00845C50" w:rsidRPr="00B30501">
        <w:t xml:space="preserve"> s </w:t>
      </w:r>
      <w:r w:rsidRPr="00B30501">
        <w:t>řízením realizace alespoň jedné zakázky - stavby</w:t>
      </w:r>
      <w:bookmarkStart w:id="13" w:name="_GoBack"/>
      <w:bookmarkEnd w:id="13"/>
      <w:r w:rsidRPr="00B30501">
        <w:t xml:space="preserve"> železničních drah</w:t>
      </w:r>
      <w:r w:rsidR="00092CC9" w:rsidRPr="00B30501">
        <w:t xml:space="preserve"> v </w:t>
      </w:r>
      <w:r w:rsidRPr="00B30501">
        <w:t xml:space="preserve">hodnotě nejméně </w:t>
      </w:r>
      <w:r w:rsidR="00F80CE5">
        <w:rPr>
          <w:b/>
        </w:rPr>
        <w:t>110</w:t>
      </w:r>
      <w:r w:rsidR="00C511EC" w:rsidRPr="00B30501">
        <w:rPr>
          <w:b/>
        </w:rPr>
        <w:t xml:space="preserve"> </w:t>
      </w:r>
      <w:r w:rsidR="00B30501" w:rsidRPr="00B30501">
        <w:rPr>
          <w:b/>
        </w:rPr>
        <w:t>mil.</w:t>
      </w:r>
      <w:r w:rsidRPr="00B30501">
        <w:t xml:space="preserve"> Kč bez DPH,</w:t>
      </w:r>
      <w:r w:rsidR="00845C50" w:rsidRPr="00B30501">
        <w:t xml:space="preserve"> </w:t>
      </w:r>
      <w:r w:rsidR="00057CE9" w:rsidRPr="00B30501">
        <w:t>jež zahrnovala novostavbu</w:t>
      </w:r>
      <w:r w:rsidR="00FE1D64">
        <w:t xml:space="preserve"> nebo</w:t>
      </w:r>
      <w:r w:rsidR="00057CE9" w:rsidRPr="00B30501">
        <w:t xml:space="preserve"> rekonstrukci</w:t>
      </w:r>
      <w:r w:rsidR="005A79A1">
        <w:t xml:space="preserve"> nebo opravu</w:t>
      </w:r>
      <w:r w:rsidR="00057CE9" w:rsidRPr="00B30501">
        <w:t xml:space="preserve"> </w:t>
      </w:r>
      <w:r w:rsidR="007D33FD">
        <w:t>nástupiště</w:t>
      </w:r>
      <w:r w:rsidR="00EC2C75">
        <w:t>/</w:t>
      </w:r>
      <w:r w:rsidR="007D33FD">
        <w:t xml:space="preserve"> nástupišť v</w:t>
      </w:r>
      <w:r w:rsidR="007D33FD" w:rsidRPr="00B30501">
        <w:rPr>
          <w:b/>
        </w:rPr>
        <w:t xml:space="preserve"> </w:t>
      </w:r>
      <w:r w:rsidR="00B30501" w:rsidRPr="00B30501">
        <w:rPr>
          <w:b/>
        </w:rPr>
        <w:t xml:space="preserve">železniční </w:t>
      </w:r>
      <w:r w:rsidR="007D33FD" w:rsidRPr="00B30501">
        <w:rPr>
          <w:b/>
        </w:rPr>
        <w:t>stanic</w:t>
      </w:r>
      <w:r w:rsidR="007D33FD">
        <w:rPr>
          <w:b/>
        </w:rPr>
        <w:t>i nebo zastávce</w:t>
      </w:r>
      <w:r w:rsidR="007D33FD" w:rsidRPr="00B30501">
        <w:t xml:space="preserve"> </w:t>
      </w:r>
      <w:r w:rsidR="00845C50" w:rsidRPr="00B30501">
        <w:t>a </w:t>
      </w:r>
      <w:r w:rsidRPr="00B30501">
        <w:t>to</w:t>
      </w:r>
      <w:r w:rsidR="00092CC9" w:rsidRPr="00B30501">
        <w:t xml:space="preserve"> v </w:t>
      </w:r>
      <w:r w:rsidRPr="00B30501">
        <w:t>posledních 10 letech před zahájením zadávacího řízení;</w:t>
      </w:r>
    </w:p>
    <w:p w14:paraId="19A9FACF" w14:textId="0DACD5D7" w:rsidR="0035531B" w:rsidRPr="00457D79" w:rsidRDefault="0035531B" w:rsidP="00AD1771">
      <w:pPr>
        <w:pStyle w:val="Odrka1-2-"/>
      </w:pPr>
      <w:r w:rsidRPr="00457D79">
        <w:t>musí předložit doklad</w:t>
      </w:r>
      <w:r w:rsidR="00092CC9" w:rsidRPr="00457D79">
        <w:t xml:space="preserve"> o </w:t>
      </w:r>
      <w:r w:rsidRPr="00457D79">
        <w:t>autorizaci</w:t>
      </w:r>
      <w:r w:rsidR="00092CC9" w:rsidRPr="00457D79">
        <w:t xml:space="preserve"> v </w:t>
      </w:r>
      <w:r w:rsidRPr="00457D79">
        <w:t xml:space="preserve">rozsahu dle § 5 odst. 3 písm. b) </w:t>
      </w:r>
      <w:r w:rsidR="00C574FE" w:rsidRPr="00457D79">
        <w:t xml:space="preserve">autorizačního </w:t>
      </w:r>
      <w:r w:rsidRPr="00457D79">
        <w:t>zákona, tedy</w:t>
      </w:r>
      <w:r w:rsidR="00092CC9" w:rsidRPr="00457D79">
        <w:t xml:space="preserve"> v </w:t>
      </w:r>
      <w:r w:rsidRPr="00457D79">
        <w:t>oboru dopravní stavby;</w:t>
      </w:r>
    </w:p>
    <w:p w14:paraId="2907A8CC" w14:textId="77777777" w:rsidR="0035531B" w:rsidRPr="00457D79" w:rsidRDefault="0035531B" w:rsidP="00930B79">
      <w:pPr>
        <w:pStyle w:val="Odstavec1-1a"/>
        <w:rPr>
          <w:rStyle w:val="Tun9b"/>
        </w:rPr>
      </w:pPr>
      <w:r w:rsidRPr="00457D79">
        <w:rPr>
          <w:rStyle w:val="Tun9b"/>
        </w:rPr>
        <w:t>zástupce stavbyvedoucího</w:t>
      </w:r>
    </w:p>
    <w:p w14:paraId="25E36C88" w14:textId="77777777" w:rsidR="0035531B" w:rsidRPr="00457D79" w:rsidRDefault="0035531B" w:rsidP="00930B79">
      <w:pPr>
        <w:pStyle w:val="Odrka1-2-"/>
      </w:pPr>
      <w:r w:rsidRPr="00457D79">
        <w:t>minimálně středoškolské vzdělání;</w:t>
      </w:r>
    </w:p>
    <w:p w14:paraId="4259738E" w14:textId="77777777" w:rsidR="003C6721" w:rsidRPr="00457D79" w:rsidRDefault="003C6721" w:rsidP="003C6721">
      <w:pPr>
        <w:pStyle w:val="Odrka1-2-"/>
      </w:pPr>
      <w:r w:rsidRPr="00457D79">
        <w:t>nejméně 5 let praxe v provádění staveb železničních drah;</w:t>
      </w:r>
    </w:p>
    <w:p w14:paraId="7C7F9A14" w14:textId="61A7BD86" w:rsidR="003C6721" w:rsidRPr="007664BE" w:rsidRDefault="00B30501" w:rsidP="006B63DC">
      <w:pPr>
        <w:pStyle w:val="Odrka1-2-"/>
        <w:rPr>
          <w:strike/>
        </w:rPr>
      </w:pPr>
      <w:r w:rsidRPr="00B30501">
        <w:t xml:space="preserve">zkušenost s řízením realizace alespoň jedné zakázky - </w:t>
      </w:r>
      <w:r w:rsidR="00922CE3" w:rsidRPr="007664BE">
        <w:t xml:space="preserve">stavby železničních drah </w:t>
      </w:r>
      <w:r w:rsidR="006B63DC" w:rsidRPr="00C10CAB">
        <w:t xml:space="preserve">v hodnotě nejméně </w:t>
      </w:r>
      <w:r w:rsidR="002B122E" w:rsidRPr="00C10CAB">
        <w:t>55 mil. Kč bez DPH</w:t>
      </w:r>
      <w:r w:rsidR="002B122E">
        <w:rPr>
          <w:color w:val="FF0000"/>
        </w:rPr>
        <w:t xml:space="preserve">, </w:t>
      </w:r>
      <w:r w:rsidR="00922CE3" w:rsidRPr="007664BE">
        <w:t xml:space="preserve">jež zahrnovala novostavbu nebo rekonstrukci nebo opravu železničního železobetonového monolitického mostu o délce nebo šířce </w:t>
      </w:r>
      <w:r w:rsidR="00922CE3" w:rsidRPr="00F0008D">
        <w:rPr>
          <w:b/>
        </w:rPr>
        <w:t>nejméně</w:t>
      </w:r>
      <w:r w:rsidR="00922CE3" w:rsidRPr="007664BE">
        <w:t xml:space="preserve"> </w:t>
      </w:r>
      <w:r w:rsidR="00922CE3" w:rsidRPr="00F0008D">
        <w:rPr>
          <w:b/>
        </w:rPr>
        <w:t>15 m</w:t>
      </w:r>
      <w:r w:rsidR="00922CE3" w:rsidRPr="007664BE">
        <w:t>, a to v posledních 10 letech před zahájením zadávacího řízení;</w:t>
      </w:r>
      <w:r w:rsidR="007664BE" w:rsidRPr="007664BE">
        <w:t xml:space="preserve"> </w:t>
      </w:r>
    </w:p>
    <w:p w14:paraId="0F80D12D" w14:textId="7E0E9669" w:rsidR="00457D79" w:rsidRPr="00457D79" w:rsidRDefault="00457D79" w:rsidP="00457D79">
      <w:pPr>
        <w:pStyle w:val="Odrka1-2-"/>
      </w:pPr>
      <w:r w:rsidRPr="00457D79">
        <w:t xml:space="preserve">musí předložit doklad o autorizaci v rozsahu dle § 5 odst. 3 písm. </w:t>
      </w:r>
      <w:r w:rsidR="00F828EA">
        <w:t>d</w:t>
      </w:r>
      <w:r w:rsidRPr="00457D79">
        <w:t xml:space="preserve">) autorizačního zákona, tedy v oboru </w:t>
      </w:r>
      <w:r w:rsidR="00F828EA">
        <w:t>mosty a inženýrské konstrukce</w:t>
      </w:r>
      <w:r w:rsidRPr="00457D79">
        <w:t>;</w:t>
      </w:r>
    </w:p>
    <w:p w14:paraId="27492158" w14:textId="77777777" w:rsidR="0035531B" w:rsidRPr="003E5B39" w:rsidRDefault="0035531B" w:rsidP="00930B79">
      <w:pPr>
        <w:pStyle w:val="Odstavec1-1a"/>
        <w:rPr>
          <w:rStyle w:val="Tun9b"/>
        </w:rPr>
      </w:pPr>
      <w:r w:rsidRPr="003E5B39">
        <w:rPr>
          <w:rStyle w:val="Tun9b"/>
        </w:rPr>
        <w:t xml:space="preserve">specialista (vedoucí prací) na železniční svršek </w:t>
      </w:r>
    </w:p>
    <w:p w14:paraId="3B90FABF" w14:textId="77777777" w:rsidR="0035531B" w:rsidRPr="003E5B39" w:rsidRDefault="0035531B" w:rsidP="00930B79">
      <w:pPr>
        <w:pStyle w:val="Odrka1-2-"/>
      </w:pPr>
      <w:r w:rsidRPr="003E5B39">
        <w:t>minimálně středoškolské vzdělání;</w:t>
      </w:r>
    </w:p>
    <w:p w14:paraId="43F039B1" w14:textId="04ECFE76" w:rsidR="0035531B" w:rsidRPr="003E5B39" w:rsidRDefault="0035531B" w:rsidP="00930B79">
      <w:pPr>
        <w:pStyle w:val="Odrka1-2-"/>
      </w:pPr>
      <w:r w:rsidRPr="003E5B39">
        <w:t>nejméně 5 let praxe</w:t>
      </w:r>
      <w:r w:rsidR="00092CC9" w:rsidRPr="003E5B39">
        <w:t xml:space="preserve"> v </w:t>
      </w:r>
      <w:r w:rsidRPr="003E5B39">
        <w:t xml:space="preserve">oboru své specializace </w:t>
      </w:r>
      <w:r w:rsidR="0084414D" w:rsidRPr="003E5B39">
        <w:t xml:space="preserve">(železniční svršek) </w:t>
      </w:r>
      <w:r w:rsidRPr="003E5B39">
        <w:t>při provádění staveb;</w:t>
      </w:r>
    </w:p>
    <w:p w14:paraId="3B292CC0" w14:textId="7922C4BC" w:rsidR="00116F12" w:rsidRPr="00CC2852" w:rsidRDefault="00116F12" w:rsidP="00116F12">
      <w:pPr>
        <w:pStyle w:val="Odrka1-2-"/>
      </w:pPr>
      <w:r w:rsidRPr="00C87AAA">
        <w:t>musí předložit doklad o autorizaci v rozsahu dle § 5 odst. 3 písm. b) autorizačního zákona, tedy v oboru dopravní stavby;</w:t>
      </w:r>
    </w:p>
    <w:p w14:paraId="12EABB27" w14:textId="77777777" w:rsidR="00457D79" w:rsidRPr="003E5B39" w:rsidRDefault="00457D79" w:rsidP="00457D79">
      <w:pPr>
        <w:pStyle w:val="Odrka1-2-"/>
        <w:numPr>
          <w:ilvl w:val="0"/>
          <w:numId w:val="0"/>
        </w:numPr>
        <w:ind w:left="1531"/>
      </w:pPr>
    </w:p>
    <w:p w14:paraId="5AE02CF8" w14:textId="77777777" w:rsidR="0035531B" w:rsidRPr="003E5B39" w:rsidRDefault="0035531B" w:rsidP="008B2021">
      <w:pPr>
        <w:pStyle w:val="Odstavec1-1a"/>
        <w:rPr>
          <w:rStyle w:val="Tun9b"/>
        </w:rPr>
      </w:pPr>
      <w:r w:rsidRPr="003E5B39">
        <w:rPr>
          <w:rStyle w:val="Tun9b"/>
        </w:rPr>
        <w:lastRenderedPageBreak/>
        <w:t>specialista (vedoucí prací) na železniční spodek</w:t>
      </w:r>
    </w:p>
    <w:p w14:paraId="652A0686" w14:textId="77777777" w:rsidR="0035531B" w:rsidRPr="003E5B39" w:rsidRDefault="0035531B" w:rsidP="008B2021">
      <w:pPr>
        <w:pStyle w:val="Odrka1-2-"/>
      </w:pPr>
      <w:r w:rsidRPr="003E5B39">
        <w:t>minimálně středoškolské vzdělání;</w:t>
      </w:r>
    </w:p>
    <w:p w14:paraId="18493A1E" w14:textId="77777777" w:rsidR="0035531B" w:rsidRPr="003E5B39" w:rsidRDefault="0035531B" w:rsidP="008B2021">
      <w:pPr>
        <w:pStyle w:val="Odrka1-2-"/>
      </w:pPr>
      <w:r w:rsidRPr="003E5B39">
        <w:t>nejméně 5 let praxe</w:t>
      </w:r>
      <w:r w:rsidR="00092CC9" w:rsidRPr="003E5B39">
        <w:t xml:space="preserve"> v </w:t>
      </w:r>
      <w:r w:rsidRPr="003E5B39">
        <w:t xml:space="preserve">oboru své specializace </w:t>
      </w:r>
      <w:r w:rsidR="0084414D" w:rsidRPr="003E5B39">
        <w:t xml:space="preserve">(železniční spodek) </w:t>
      </w:r>
      <w:r w:rsidRPr="003E5B39">
        <w:t>při provádění staveb;</w:t>
      </w:r>
    </w:p>
    <w:p w14:paraId="2F5E0D9A" w14:textId="77777777" w:rsidR="00116F12" w:rsidRDefault="00116F12" w:rsidP="00116F12">
      <w:pPr>
        <w:pStyle w:val="Odrka1-2-"/>
      </w:pPr>
      <w:r w:rsidRPr="00C87AAA">
        <w:t>musí předložit doklad o autorizaci v rozsahu dle § 5 odst. 3 písm. b) autorizačního zákona, tedy v oboru dopravní stavby;</w:t>
      </w:r>
    </w:p>
    <w:p w14:paraId="4241724A" w14:textId="77777777" w:rsidR="0035531B" w:rsidRPr="00116F12" w:rsidRDefault="0035531B" w:rsidP="008B2021">
      <w:pPr>
        <w:pStyle w:val="Odstavec1-1a"/>
        <w:rPr>
          <w:rStyle w:val="Tun9b"/>
        </w:rPr>
      </w:pPr>
      <w:r w:rsidRPr="00116F12">
        <w:rPr>
          <w:rStyle w:val="Tun9b"/>
        </w:rPr>
        <w:t>specialista (vedoucí prací) na pozemní stavby</w:t>
      </w:r>
    </w:p>
    <w:p w14:paraId="63CA6908" w14:textId="77777777" w:rsidR="0035531B" w:rsidRPr="00116F12" w:rsidRDefault="0035531B" w:rsidP="008B2021">
      <w:pPr>
        <w:pStyle w:val="Odrka1-2-"/>
      </w:pPr>
      <w:r w:rsidRPr="00116F12">
        <w:t>minimálně středoškolské vzdělání;</w:t>
      </w:r>
    </w:p>
    <w:p w14:paraId="672C442D" w14:textId="77777777" w:rsidR="0035531B" w:rsidRPr="003E5B39" w:rsidRDefault="0035531B" w:rsidP="008B2021">
      <w:pPr>
        <w:pStyle w:val="Odrka1-2-"/>
      </w:pPr>
      <w:r w:rsidRPr="00116F12">
        <w:t>nejméně 5 let praxe</w:t>
      </w:r>
      <w:r w:rsidR="00092CC9" w:rsidRPr="00116F12">
        <w:t xml:space="preserve"> v </w:t>
      </w:r>
      <w:r w:rsidRPr="00116F12">
        <w:t xml:space="preserve">oboru své specializace </w:t>
      </w:r>
      <w:r w:rsidR="0084414D" w:rsidRPr="00116F12">
        <w:t xml:space="preserve">(pozemní stavby) </w:t>
      </w:r>
      <w:r w:rsidRPr="00116F12">
        <w:t xml:space="preserve">při provádění </w:t>
      </w:r>
      <w:r w:rsidRPr="003E5B39">
        <w:t>staveb;</w:t>
      </w:r>
    </w:p>
    <w:p w14:paraId="28405E3F" w14:textId="10166049" w:rsidR="0035531B" w:rsidRPr="003E5B39" w:rsidRDefault="0035531B" w:rsidP="008B2021">
      <w:pPr>
        <w:pStyle w:val="Odrka1-2-"/>
      </w:pPr>
      <w:r w:rsidRPr="003E5B39">
        <w:t>zkušenost</w:t>
      </w:r>
      <w:r w:rsidR="00845C50" w:rsidRPr="003E5B39">
        <w:t xml:space="preserve"> s </w:t>
      </w:r>
      <w:r w:rsidRPr="003E5B39">
        <w:t>realizací alespoň jedné zakázky - stavby, jež zahrnovala novostavbu</w:t>
      </w:r>
      <w:r w:rsidR="003E5B39" w:rsidRPr="003E5B39">
        <w:t xml:space="preserve"> nebo</w:t>
      </w:r>
      <w:r w:rsidRPr="003E5B39">
        <w:t xml:space="preserve"> rekonstrukci</w:t>
      </w:r>
      <w:r w:rsidR="005A79A1">
        <w:t xml:space="preserve"> nebo opravu</w:t>
      </w:r>
      <w:r w:rsidRPr="003E5B39">
        <w:t xml:space="preserve"> </w:t>
      </w:r>
      <w:r w:rsidR="003E5B39" w:rsidRPr="003E5B39">
        <w:rPr>
          <w:b/>
        </w:rPr>
        <w:t xml:space="preserve">zastřešení </w:t>
      </w:r>
      <w:r w:rsidR="007D33FD">
        <w:rPr>
          <w:b/>
        </w:rPr>
        <w:t>nástupiště</w:t>
      </w:r>
      <w:r w:rsidR="00BD3538">
        <w:rPr>
          <w:b/>
        </w:rPr>
        <w:t>/</w:t>
      </w:r>
      <w:r w:rsidR="007D33FD">
        <w:rPr>
          <w:b/>
        </w:rPr>
        <w:t xml:space="preserve"> </w:t>
      </w:r>
      <w:r w:rsidR="003E5B39" w:rsidRPr="003E5B39">
        <w:rPr>
          <w:b/>
        </w:rPr>
        <w:t>nástupišť</w:t>
      </w:r>
      <w:r w:rsidR="00092CC9" w:rsidRPr="003E5B39">
        <w:t xml:space="preserve"> v </w:t>
      </w:r>
      <w:r w:rsidRPr="003E5B39">
        <w:t xml:space="preserve">souhrnné hodnotě </w:t>
      </w:r>
      <w:r w:rsidRPr="001B1E12">
        <w:t xml:space="preserve">nejméně </w:t>
      </w:r>
      <w:r w:rsidR="00172F56" w:rsidRPr="00466C9E">
        <w:rPr>
          <w:b/>
        </w:rPr>
        <w:t xml:space="preserve">15 </w:t>
      </w:r>
      <w:r w:rsidR="003E5B39" w:rsidRPr="00466C9E">
        <w:rPr>
          <w:b/>
        </w:rPr>
        <w:t>mil.</w:t>
      </w:r>
      <w:r w:rsidRPr="00466C9E">
        <w:rPr>
          <w:b/>
        </w:rPr>
        <w:t xml:space="preserve"> Kč</w:t>
      </w:r>
      <w:r w:rsidRPr="001B1E12">
        <w:rPr>
          <w:b/>
        </w:rPr>
        <w:t xml:space="preserve"> bez DPH</w:t>
      </w:r>
      <w:r w:rsidRPr="003E5B39">
        <w:t xml:space="preserve"> (částka Kč se vztahuje</w:t>
      </w:r>
      <w:r w:rsidR="00BC6D2B" w:rsidRPr="003E5B39">
        <w:t xml:space="preserve"> k </w:t>
      </w:r>
      <w:r w:rsidRPr="003E5B39">
        <w:t>hodnotě novostavby</w:t>
      </w:r>
      <w:r w:rsidR="00AE027A">
        <w:t xml:space="preserve"> nebo</w:t>
      </w:r>
      <w:r w:rsidRPr="003E5B39">
        <w:t xml:space="preserve"> rekonstrukce </w:t>
      </w:r>
      <w:r w:rsidR="00F9682A">
        <w:t xml:space="preserve">nebo opravy </w:t>
      </w:r>
      <w:r w:rsidR="003E5B39" w:rsidRPr="003E5B39">
        <w:rPr>
          <w:b/>
        </w:rPr>
        <w:t>zastřešení nástupiš</w:t>
      </w:r>
      <w:r w:rsidR="007D33FD">
        <w:rPr>
          <w:b/>
        </w:rPr>
        <w:t>tě</w:t>
      </w:r>
      <w:r w:rsidR="00BD3538">
        <w:rPr>
          <w:b/>
        </w:rPr>
        <w:t>/</w:t>
      </w:r>
      <w:r w:rsidR="007D33FD">
        <w:rPr>
          <w:b/>
        </w:rPr>
        <w:t>nástupišť</w:t>
      </w:r>
      <w:r w:rsidRPr="003E5B39">
        <w:t>, nikoli</w:t>
      </w:r>
      <w:r w:rsidR="00BC6D2B" w:rsidRPr="003E5B39">
        <w:t xml:space="preserve"> k </w:t>
      </w:r>
      <w:r w:rsidRPr="003E5B39">
        <w:t>hodnotě zakázky jako celku),</w:t>
      </w:r>
      <w:r w:rsidR="00845C50" w:rsidRPr="003E5B39">
        <w:t xml:space="preserve"> a </w:t>
      </w:r>
      <w:r w:rsidRPr="003E5B39">
        <w:t>to</w:t>
      </w:r>
      <w:r w:rsidR="00092CC9" w:rsidRPr="003E5B39">
        <w:t xml:space="preserve"> v </w:t>
      </w:r>
      <w:r w:rsidRPr="003E5B39">
        <w:t>posledních 10 letech před zahájením zadávacího řízení;</w:t>
      </w:r>
    </w:p>
    <w:p w14:paraId="65FB717B" w14:textId="77777777" w:rsidR="003E5B39" w:rsidRPr="003E5B39" w:rsidRDefault="003E5B39" w:rsidP="003E5B39">
      <w:pPr>
        <w:pStyle w:val="Odrka1-2-"/>
      </w:pPr>
      <w:r w:rsidRPr="003E5B39">
        <w:t>musí předložit doklad o autorizaci v rozsahu dle § 5 odst. 3 písm. a) autorizačního zákona, tedy v oboru pozemní stavby;</w:t>
      </w:r>
    </w:p>
    <w:p w14:paraId="00A97E37" w14:textId="77777777" w:rsidR="0035531B" w:rsidRPr="00116F12" w:rsidRDefault="0035531B" w:rsidP="008B2021">
      <w:pPr>
        <w:pStyle w:val="Odstavec1-1a"/>
        <w:rPr>
          <w:b/>
        </w:rPr>
      </w:pPr>
      <w:r w:rsidRPr="00116F12">
        <w:rPr>
          <w:b/>
        </w:rPr>
        <w:t>specialista (vedoucí prací) na mosty</w:t>
      </w:r>
      <w:r w:rsidR="00845C50" w:rsidRPr="00116F12">
        <w:rPr>
          <w:b/>
        </w:rPr>
        <w:t xml:space="preserve"> a </w:t>
      </w:r>
      <w:r w:rsidRPr="00116F12">
        <w:rPr>
          <w:b/>
        </w:rPr>
        <w:t>inženýrské konstrukce</w:t>
      </w:r>
    </w:p>
    <w:p w14:paraId="015BB969" w14:textId="77777777" w:rsidR="0035531B" w:rsidRPr="00116F12" w:rsidRDefault="0035531B" w:rsidP="008B2021">
      <w:pPr>
        <w:pStyle w:val="Odrka1-2-"/>
      </w:pPr>
      <w:r w:rsidRPr="00116F12">
        <w:t>minimálně středoškolské vzdělání;</w:t>
      </w:r>
    </w:p>
    <w:p w14:paraId="36E491D1" w14:textId="77777777" w:rsidR="0035531B" w:rsidRPr="00116F12" w:rsidRDefault="0035531B" w:rsidP="008B2021">
      <w:pPr>
        <w:pStyle w:val="Odrka1-2-"/>
      </w:pPr>
      <w:r w:rsidRPr="00116F12">
        <w:t>nejméně 5 let praxe</w:t>
      </w:r>
      <w:r w:rsidR="00092CC9" w:rsidRPr="00116F12">
        <w:t xml:space="preserve"> v </w:t>
      </w:r>
      <w:r w:rsidRPr="00116F12">
        <w:t xml:space="preserve">oboru své specializace </w:t>
      </w:r>
      <w:r w:rsidR="0084414D" w:rsidRPr="00116F12">
        <w:t xml:space="preserve">(mosty a inženýrské konstrukce) </w:t>
      </w:r>
      <w:r w:rsidRPr="00116F12">
        <w:t>při provádění staveb;</w:t>
      </w:r>
    </w:p>
    <w:p w14:paraId="5244A7FA" w14:textId="4C680164" w:rsidR="003E5B39" w:rsidRPr="00E84D2F" w:rsidRDefault="003E5B39" w:rsidP="003E5B39">
      <w:pPr>
        <w:pStyle w:val="Odrka1-2-"/>
      </w:pPr>
      <w:r w:rsidRPr="00E84D2F">
        <w:t xml:space="preserve">zkušenost s realizací alespoň jedné zakázky - stavby železničních drah, jež zahrnovala novostavbu nebo </w:t>
      </w:r>
      <w:r w:rsidRPr="00B90B27">
        <w:t>rekonstrukci</w:t>
      </w:r>
      <w:r w:rsidR="005A79A1">
        <w:t xml:space="preserve"> nebo opravu</w:t>
      </w:r>
      <w:r w:rsidRPr="00B90B27">
        <w:t xml:space="preserve"> </w:t>
      </w:r>
      <w:r w:rsidR="00F62EEA">
        <w:t>železničního železobetonového monolitického mostu</w:t>
      </w:r>
      <w:r w:rsidRPr="00B90B27">
        <w:rPr>
          <w:rStyle w:val="Tun9b"/>
          <w:b w:val="0"/>
        </w:rPr>
        <w:t xml:space="preserve"> </w:t>
      </w:r>
      <w:r w:rsidR="00C411E7">
        <w:rPr>
          <w:rStyle w:val="Tun9b"/>
          <w:b w:val="0"/>
        </w:rPr>
        <w:t xml:space="preserve">o </w:t>
      </w:r>
      <w:r w:rsidRPr="00B90B27">
        <w:rPr>
          <w:rStyle w:val="Tun9b"/>
          <w:b w:val="0"/>
        </w:rPr>
        <w:t>délce</w:t>
      </w:r>
      <w:r w:rsidR="007D33FD">
        <w:rPr>
          <w:rStyle w:val="Tun9b"/>
          <w:b w:val="0"/>
        </w:rPr>
        <w:t xml:space="preserve"> nebo šířce</w:t>
      </w:r>
      <w:r w:rsidRPr="00B90B27">
        <w:rPr>
          <w:rStyle w:val="Tun9b"/>
          <w:b w:val="0"/>
        </w:rPr>
        <w:t xml:space="preserve"> </w:t>
      </w:r>
      <w:r w:rsidRPr="00186F41">
        <w:rPr>
          <w:rStyle w:val="Tun9b"/>
        </w:rPr>
        <w:t xml:space="preserve">nejméně </w:t>
      </w:r>
      <w:r w:rsidR="008B4EC0">
        <w:rPr>
          <w:rStyle w:val="Tun9b"/>
        </w:rPr>
        <w:t>15</w:t>
      </w:r>
      <w:r w:rsidR="008B4EC0" w:rsidRPr="00186F41">
        <w:rPr>
          <w:rStyle w:val="Tun9b"/>
        </w:rPr>
        <w:t xml:space="preserve"> </w:t>
      </w:r>
      <w:r w:rsidRPr="00186F41">
        <w:rPr>
          <w:rStyle w:val="Tun9b"/>
        </w:rPr>
        <w:t>m</w:t>
      </w:r>
      <w:r w:rsidRPr="00E84D2F">
        <w:t>, a to v posledních 10 letech před zahájením zadávacího řízení;</w:t>
      </w:r>
    </w:p>
    <w:p w14:paraId="6A0A03FC" w14:textId="77777777" w:rsidR="00116F12" w:rsidRPr="00B927B8" w:rsidRDefault="00116F12" w:rsidP="00116F12">
      <w:pPr>
        <w:pStyle w:val="Odrka1-2-"/>
      </w:pPr>
      <w:r w:rsidRPr="00B927B8">
        <w:t>musí předložit doklad o autorizaci v rozsahu dle § 5 odst. 3 písm. d) autorizačního zákona, tedy v oboru mosty a inženýrské konstrukce;</w:t>
      </w:r>
    </w:p>
    <w:p w14:paraId="1329B823" w14:textId="77777777" w:rsidR="0035531B" w:rsidRPr="00116F12" w:rsidRDefault="0035531B" w:rsidP="008B2021">
      <w:pPr>
        <w:pStyle w:val="Odstavec1-1a"/>
        <w:rPr>
          <w:rStyle w:val="Tun9b"/>
        </w:rPr>
      </w:pPr>
      <w:r w:rsidRPr="00116F12">
        <w:rPr>
          <w:rStyle w:val="Tun9b"/>
        </w:rPr>
        <w:t>specialista (vedoucí prací) na sdělovací zařízení</w:t>
      </w:r>
    </w:p>
    <w:p w14:paraId="4289CA6A" w14:textId="77777777" w:rsidR="0035531B" w:rsidRPr="00116F12" w:rsidRDefault="0035531B" w:rsidP="008B2021">
      <w:pPr>
        <w:pStyle w:val="Odrka1-2-"/>
      </w:pPr>
      <w:r w:rsidRPr="00116F12">
        <w:t>minimálně středoškolské vzdělání;</w:t>
      </w:r>
    </w:p>
    <w:p w14:paraId="3B272B16" w14:textId="77777777" w:rsidR="0035531B" w:rsidRPr="00116F12" w:rsidRDefault="0035531B" w:rsidP="008B2021">
      <w:pPr>
        <w:pStyle w:val="Odrka1-2-"/>
      </w:pPr>
      <w:r w:rsidRPr="00116F12">
        <w:t>nejméně 5 let praxe</w:t>
      </w:r>
      <w:r w:rsidR="00092CC9" w:rsidRPr="00116F12">
        <w:t xml:space="preserve"> v </w:t>
      </w:r>
      <w:r w:rsidRPr="00116F12">
        <w:t xml:space="preserve">oboru své specializace </w:t>
      </w:r>
      <w:r w:rsidR="0084414D" w:rsidRPr="00116F12">
        <w:t xml:space="preserve">(sdělovací zařízení) </w:t>
      </w:r>
      <w:r w:rsidRPr="00116F12">
        <w:t>při provádění staveb;</w:t>
      </w:r>
    </w:p>
    <w:p w14:paraId="584728FB" w14:textId="77777777" w:rsidR="00116F12" w:rsidRPr="00475E03" w:rsidRDefault="00116F12" w:rsidP="00116F12">
      <w:pPr>
        <w:pStyle w:val="Odrka1-2-"/>
      </w:pPr>
      <w:r w:rsidRPr="00475E03">
        <w:t>musí předložit doklad o autorizaci v rozsahu dle § 5 odst. 3 písm. e) autorizačního zákona, tedy v oboru technologická zařízení staveb;</w:t>
      </w:r>
    </w:p>
    <w:p w14:paraId="6DAE9DCE" w14:textId="77777777" w:rsidR="0035531B" w:rsidRPr="00365452" w:rsidRDefault="0035531B" w:rsidP="008B2021">
      <w:pPr>
        <w:pStyle w:val="Odstavec1-1a"/>
        <w:rPr>
          <w:rStyle w:val="Tun9b"/>
        </w:rPr>
      </w:pPr>
      <w:r w:rsidRPr="00365452">
        <w:rPr>
          <w:rStyle w:val="Tun9b"/>
        </w:rPr>
        <w:t xml:space="preserve">specialista (vedoucí prací) na trakční vedení </w:t>
      </w:r>
    </w:p>
    <w:p w14:paraId="5EE8E916" w14:textId="77777777" w:rsidR="0035531B" w:rsidRPr="00365452" w:rsidRDefault="0035531B" w:rsidP="008B2021">
      <w:pPr>
        <w:pStyle w:val="Odrka1-2-"/>
      </w:pPr>
      <w:r w:rsidRPr="00365452">
        <w:t>minimálně středoškolské vzdělání;</w:t>
      </w:r>
    </w:p>
    <w:p w14:paraId="2842D792" w14:textId="3E635453" w:rsidR="0035531B" w:rsidRDefault="0035531B" w:rsidP="008B2021">
      <w:pPr>
        <w:pStyle w:val="Odrka1-2-"/>
      </w:pPr>
      <w:r w:rsidRPr="00365452">
        <w:t>nejméně 5 let praxe</w:t>
      </w:r>
      <w:r w:rsidR="00092CC9" w:rsidRPr="00365452">
        <w:t xml:space="preserve"> v </w:t>
      </w:r>
      <w:r w:rsidRPr="00365452">
        <w:t xml:space="preserve">oboru své specializace </w:t>
      </w:r>
      <w:r w:rsidR="0084414D" w:rsidRPr="00365452">
        <w:t xml:space="preserve">(trakční vedení) </w:t>
      </w:r>
      <w:r w:rsidRPr="00365452">
        <w:t>při provádění staveb;</w:t>
      </w:r>
    </w:p>
    <w:p w14:paraId="03A6D6E9" w14:textId="5514B403" w:rsidR="00365452" w:rsidRPr="00365452" w:rsidRDefault="00365452" w:rsidP="00365452">
      <w:pPr>
        <w:pStyle w:val="Odrka1-2-"/>
      </w:pPr>
      <w:r w:rsidRPr="00365452">
        <w:t>musí předložit doklad o autorizaci v rozsahu dle § 5 odst. 3 písm. e) autorizačního zákona, tedy v oboru technologická zařízení staveb;</w:t>
      </w:r>
    </w:p>
    <w:p w14:paraId="14235517" w14:textId="77777777" w:rsidR="0035531B" w:rsidRPr="00365452" w:rsidRDefault="0035531B" w:rsidP="008B2021">
      <w:pPr>
        <w:pStyle w:val="Odstavec1-1a"/>
        <w:rPr>
          <w:rStyle w:val="Tun9b"/>
        </w:rPr>
      </w:pPr>
      <w:r w:rsidRPr="00365452">
        <w:rPr>
          <w:rStyle w:val="Tun9b"/>
        </w:rPr>
        <w:t>specialista (vedoucí prací) na silnoproud</w:t>
      </w:r>
    </w:p>
    <w:p w14:paraId="2A841837" w14:textId="77777777" w:rsidR="0035531B" w:rsidRPr="00116F12" w:rsidRDefault="0035531B" w:rsidP="008B2021">
      <w:pPr>
        <w:pStyle w:val="Odrka1-2-"/>
      </w:pPr>
      <w:r w:rsidRPr="00116F12">
        <w:t>minimálně středoškolské vzdělání;</w:t>
      </w:r>
    </w:p>
    <w:p w14:paraId="28A1CD0D" w14:textId="77777777" w:rsidR="0035531B" w:rsidRPr="00116F12" w:rsidRDefault="0035531B" w:rsidP="008B2021">
      <w:pPr>
        <w:pStyle w:val="Odrka1-2-"/>
      </w:pPr>
      <w:r w:rsidRPr="00116F12">
        <w:t>nejméně 5 let praxe</w:t>
      </w:r>
      <w:r w:rsidR="00092CC9" w:rsidRPr="00116F12">
        <w:t xml:space="preserve"> v </w:t>
      </w:r>
      <w:r w:rsidRPr="00116F12">
        <w:t xml:space="preserve">oboru své specializace </w:t>
      </w:r>
      <w:r w:rsidR="0084414D" w:rsidRPr="00116F12">
        <w:t xml:space="preserve">(silnoproud) </w:t>
      </w:r>
      <w:r w:rsidRPr="00116F12">
        <w:t>při provádění staveb;</w:t>
      </w:r>
    </w:p>
    <w:p w14:paraId="081D3015" w14:textId="41523B94" w:rsidR="00365452" w:rsidRDefault="00365452" w:rsidP="00365452">
      <w:pPr>
        <w:pStyle w:val="Odrka1-2-"/>
      </w:pPr>
      <w:r w:rsidRPr="009368FC">
        <w:t>musí předložit doklad o autorizaci v rozsahu dle § 5 odst. 3 písm. e) autorizačního zákona, tedy v oboru technologická zařízení staveb;</w:t>
      </w:r>
    </w:p>
    <w:p w14:paraId="1D40DD30" w14:textId="77777777" w:rsidR="00365452" w:rsidRPr="007D5412" w:rsidRDefault="00365452" w:rsidP="00365452">
      <w:pPr>
        <w:pStyle w:val="Odstavec1-1a"/>
        <w:rPr>
          <w:rStyle w:val="Tun9b"/>
        </w:rPr>
      </w:pPr>
      <w:r w:rsidRPr="007D5412">
        <w:rPr>
          <w:rStyle w:val="Tun9b"/>
        </w:rPr>
        <w:t>specialista (vedoucí prací) na geotechniku</w:t>
      </w:r>
    </w:p>
    <w:p w14:paraId="5C723029" w14:textId="77777777" w:rsidR="00365452" w:rsidRPr="007D5412" w:rsidRDefault="00365452" w:rsidP="00365452">
      <w:pPr>
        <w:pStyle w:val="Odrka1-2-"/>
      </w:pPr>
      <w:r w:rsidRPr="007D5412">
        <w:t>minimálně středoškolské vzdělání;</w:t>
      </w:r>
    </w:p>
    <w:p w14:paraId="23AE77CD" w14:textId="77777777" w:rsidR="00365452" w:rsidRPr="007D5412" w:rsidRDefault="00365452" w:rsidP="00365452">
      <w:pPr>
        <w:pStyle w:val="Odrka1-2-"/>
      </w:pPr>
      <w:r w:rsidRPr="007D5412">
        <w:t>nejméně 5 let praxe v oboru své specializace (geotechnika) při provádění staveb;</w:t>
      </w:r>
    </w:p>
    <w:p w14:paraId="0AC47350" w14:textId="3CE6D2AF" w:rsidR="00365452" w:rsidRPr="009368FC" w:rsidRDefault="00365452" w:rsidP="00365452">
      <w:pPr>
        <w:pStyle w:val="Odrka1-2-"/>
      </w:pPr>
      <w:r w:rsidRPr="007D5412">
        <w:lastRenderedPageBreak/>
        <w:t>musí předložit doklad o autorizaci v rozsahu dle § 5 odst. 3 písm. i) autorizačního zákona, tedy v oboru geotechnika;</w:t>
      </w:r>
    </w:p>
    <w:p w14:paraId="68AF3B34" w14:textId="77777777" w:rsidR="0035531B" w:rsidRPr="00116F12" w:rsidRDefault="0035531B" w:rsidP="008B2021">
      <w:pPr>
        <w:pStyle w:val="Odstavec1-1a"/>
        <w:rPr>
          <w:rStyle w:val="Tun9b"/>
        </w:rPr>
      </w:pPr>
      <w:r w:rsidRPr="00116F12">
        <w:rPr>
          <w:rStyle w:val="Tun9b"/>
        </w:rPr>
        <w:t>osoba odpovědná za kontrolu kvality</w:t>
      </w:r>
    </w:p>
    <w:p w14:paraId="257F2F4E" w14:textId="77777777" w:rsidR="0035531B" w:rsidRPr="00116F12" w:rsidRDefault="0035531B" w:rsidP="008B2021">
      <w:pPr>
        <w:pStyle w:val="Odrka1-2-"/>
      </w:pPr>
      <w:r w:rsidRPr="00116F12">
        <w:t>minimálně středoškolské vzdělání;</w:t>
      </w:r>
    </w:p>
    <w:p w14:paraId="1B468F04" w14:textId="77777777" w:rsidR="0035531B" w:rsidRPr="00116F12" w:rsidRDefault="0035531B" w:rsidP="0035531B">
      <w:pPr>
        <w:pStyle w:val="Odrka1-2-"/>
      </w:pPr>
      <w:r w:rsidRPr="00116F12">
        <w:t>nejméně 5 let praxe</w:t>
      </w:r>
      <w:r w:rsidR="00092CC9" w:rsidRPr="00116F12">
        <w:t xml:space="preserve"> v </w:t>
      </w:r>
      <w:r w:rsidRPr="00116F12">
        <w:t>oboru kontroly kvality, se znalostí ověřování kvality stavebních materiálů;</w:t>
      </w:r>
    </w:p>
    <w:p w14:paraId="7CE95175" w14:textId="77777777" w:rsidR="0035531B" w:rsidRPr="00116F12" w:rsidRDefault="0035531B" w:rsidP="008B2021">
      <w:pPr>
        <w:pStyle w:val="Odstavec1-1a"/>
        <w:rPr>
          <w:rStyle w:val="Tun9b"/>
        </w:rPr>
      </w:pPr>
      <w:r w:rsidRPr="00116F12">
        <w:rPr>
          <w:rStyle w:val="Tun9b"/>
        </w:rPr>
        <w:t>osoba odpovědná za bezpečnost</w:t>
      </w:r>
      <w:r w:rsidR="00845C50" w:rsidRPr="00116F12">
        <w:rPr>
          <w:rStyle w:val="Tun9b"/>
        </w:rPr>
        <w:t xml:space="preserve"> a </w:t>
      </w:r>
      <w:r w:rsidRPr="00116F12">
        <w:rPr>
          <w:rStyle w:val="Tun9b"/>
        </w:rPr>
        <w:t>ochranu zdraví při práci</w:t>
      </w:r>
    </w:p>
    <w:p w14:paraId="1DE700DF" w14:textId="77777777" w:rsidR="0035531B" w:rsidRPr="00116F12" w:rsidRDefault="0035531B" w:rsidP="008B2021">
      <w:pPr>
        <w:pStyle w:val="Odrka1-2-"/>
      </w:pPr>
      <w:r w:rsidRPr="00116F12">
        <w:t>minimálně středoškolské vzdělání;</w:t>
      </w:r>
    </w:p>
    <w:p w14:paraId="42193F28" w14:textId="77777777" w:rsidR="0035531B" w:rsidRPr="00116F12" w:rsidRDefault="0035531B" w:rsidP="008B2021">
      <w:pPr>
        <w:pStyle w:val="Odrka1-2-"/>
      </w:pPr>
      <w:r w:rsidRPr="00116F12">
        <w:t>nejméně 5 let praxe</w:t>
      </w:r>
      <w:r w:rsidR="00092CC9" w:rsidRPr="00116F12">
        <w:t xml:space="preserve"> v </w:t>
      </w:r>
      <w:r w:rsidRPr="00116F12">
        <w:t>oboru bezpečnosti</w:t>
      </w:r>
      <w:r w:rsidR="00845C50" w:rsidRPr="00116F12">
        <w:t xml:space="preserve"> a </w:t>
      </w:r>
      <w:r w:rsidRPr="00116F12">
        <w:t>ochrany zdraví při práci;</w:t>
      </w:r>
    </w:p>
    <w:p w14:paraId="5D98BAB2" w14:textId="77777777" w:rsidR="0035531B" w:rsidRPr="00116F12" w:rsidRDefault="0035531B" w:rsidP="008B2021">
      <w:pPr>
        <w:pStyle w:val="Odstavec1-1a"/>
        <w:rPr>
          <w:rStyle w:val="Tun9b"/>
        </w:rPr>
      </w:pPr>
      <w:r w:rsidRPr="00116F12">
        <w:rPr>
          <w:rStyle w:val="Tun9b"/>
        </w:rPr>
        <w:t>osoba odpovědná za ochranu životního prostředí</w:t>
      </w:r>
    </w:p>
    <w:p w14:paraId="473F1E59" w14:textId="77777777" w:rsidR="0035531B" w:rsidRPr="00116F12" w:rsidRDefault="0035531B" w:rsidP="008B2021">
      <w:pPr>
        <w:pStyle w:val="Odrka1-2-"/>
      </w:pPr>
      <w:r w:rsidRPr="00116F12">
        <w:t>minimálně středoškolské vzdělání;</w:t>
      </w:r>
    </w:p>
    <w:p w14:paraId="5B7C1472" w14:textId="77777777" w:rsidR="0035531B" w:rsidRPr="00116F12" w:rsidRDefault="0035531B" w:rsidP="008B2021">
      <w:pPr>
        <w:pStyle w:val="Odrka1-2-"/>
      </w:pPr>
      <w:r w:rsidRPr="00116F12">
        <w:t>nejméně 5 let praxe</w:t>
      </w:r>
      <w:r w:rsidR="00092CC9" w:rsidRPr="00116F12">
        <w:t xml:space="preserve"> v </w:t>
      </w:r>
      <w:r w:rsidRPr="00116F12">
        <w:t>oboru ochrany životního prostředí;</w:t>
      </w:r>
    </w:p>
    <w:p w14:paraId="42294AA2" w14:textId="77777777" w:rsidR="0035531B" w:rsidRPr="00116F12" w:rsidRDefault="0035531B" w:rsidP="008B2021">
      <w:pPr>
        <w:pStyle w:val="Odstavec1-1a"/>
        <w:rPr>
          <w:rStyle w:val="Tun9b"/>
        </w:rPr>
      </w:pPr>
      <w:r w:rsidRPr="00116F12">
        <w:rPr>
          <w:rStyle w:val="Tun9b"/>
        </w:rPr>
        <w:t>osoba odpovědná za odpadové hospodářství</w:t>
      </w:r>
    </w:p>
    <w:p w14:paraId="4520EDEF" w14:textId="77777777" w:rsidR="0035531B" w:rsidRPr="00116F12" w:rsidRDefault="0035531B" w:rsidP="008B2021">
      <w:pPr>
        <w:pStyle w:val="Odrka1-2-"/>
      </w:pPr>
      <w:r w:rsidRPr="00116F12">
        <w:t>minimálně středoškolské vzdělání;</w:t>
      </w:r>
    </w:p>
    <w:p w14:paraId="1B54D5CC" w14:textId="77777777" w:rsidR="0035531B" w:rsidRPr="00116F12" w:rsidRDefault="0035531B" w:rsidP="008B2021">
      <w:pPr>
        <w:pStyle w:val="Odrka1-2-"/>
      </w:pPr>
      <w:r w:rsidRPr="00116F12">
        <w:t>nejméně 5 let praxe</w:t>
      </w:r>
      <w:r w:rsidR="00092CC9" w:rsidRPr="00116F12">
        <w:t xml:space="preserve"> v </w:t>
      </w:r>
      <w:r w:rsidRPr="00116F12">
        <w:t>oboru odpadového hospodářství;</w:t>
      </w:r>
    </w:p>
    <w:p w14:paraId="209AC323" w14:textId="38529250" w:rsidR="0035531B" w:rsidRDefault="0035531B" w:rsidP="008B2021">
      <w:pPr>
        <w:pStyle w:val="Odstavec1-1a"/>
        <w:rPr>
          <w:rStyle w:val="Tun9b"/>
        </w:rPr>
      </w:pPr>
      <w:r w:rsidRPr="00365452">
        <w:rPr>
          <w:rStyle w:val="Tun9b"/>
        </w:rPr>
        <w:t>úředně oprávněný zeměměřický inženýr</w:t>
      </w:r>
    </w:p>
    <w:p w14:paraId="52C3CCAC" w14:textId="0F12016E" w:rsidR="00365452" w:rsidRPr="00365452" w:rsidRDefault="00365452" w:rsidP="00365452">
      <w:pPr>
        <w:pStyle w:val="Odrka1-2-"/>
        <w:rPr>
          <w:rStyle w:val="Tun9b"/>
          <w:b w:val="0"/>
        </w:rPr>
      </w:pPr>
      <w:r w:rsidRPr="009368FC">
        <w:t>m</w:t>
      </w:r>
      <w:r>
        <w:t>inimálně středoškolské vzdělání</w:t>
      </w:r>
    </w:p>
    <w:p w14:paraId="6C3CC8E3" w14:textId="79908362" w:rsidR="0035531B" w:rsidRPr="00365452" w:rsidRDefault="0035531B" w:rsidP="008B2021">
      <w:pPr>
        <w:pStyle w:val="Odrka1-2-"/>
      </w:pPr>
      <w:r w:rsidRPr="00365452">
        <w:t>oprávnění pro ověřování výsledků zeměměřických činností</w:t>
      </w:r>
      <w:r w:rsidR="00092CC9" w:rsidRPr="00365452">
        <w:t xml:space="preserve"> v </w:t>
      </w:r>
      <w:r w:rsidRPr="00365452">
        <w:t>rozsahu dle § 13 odst. 1 písm. a)</w:t>
      </w:r>
      <w:r w:rsidR="00845C50" w:rsidRPr="00365452">
        <w:t xml:space="preserve"> a </w:t>
      </w:r>
      <w:r w:rsidRPr="00365452">
        <w:t>c) zákona č. 200/1994 Sb.,</w:t>
      </w:r>
      <w:r w:rsidR="00092CC9" w:rsidRPr="00365452">
        <w:t xml:space="preserve"> o </w:t>
      </w:r>
      <w:r w:rsidRPr="00365452">
        <w:t>zeměměřictví</w:t>
      </w:r>
      <w:r w:rsidR="00845C50" w:rsidRPr="00365452">
        <w:t xml:space="preserve"> a</w:t>
      </w:r>
      <w:r w:rsidR="00092CC9" w:rsidRPr="00365452">
        <w:t xml:space="preserve"> o </w:t>
      </w:r>
      <w:r w:rsidRPr="00365452">
        <w:t>změně</w:t>
      </w:r>
      <w:r w:rsidR="00845C50" w:rsidRPr="00365452">
        <w:t xml:space="preserve"> a </w:t>
      </w:r>
      <w:r w:rsidRPr="00365452">
        <w:t>doplnění některých zákonů souvisejících</w:t>
      </w:r>
      <w:r w:rsidR="00845C50" w:rsidRPr="00365452">
        <w:t xml:space="preserve"> s </w:t>
      </w:r>
      <w:r w:rsidRPr="00365452">
        <w:t>jeho zavedením, ve znění pozdějších předpisů;</w:t>
      </w:r>
    </w:p>
    <w:p w14:paraId="57EA9359" w14:textId="77777777" w:rsidR="0035531B" w:rsidRPr="00116F12" w:rsidRDefault="0035531B" w:rsidP="008B2021">
      <w:pPr>
        <w:pStyle w:val="Odstavec1-1a"/>
        <w:rPr>
          <w:rStyle w:val="Tun9b"/>
        </w:rPr>
      </w:pPr>
      <w:r w:rsidRPr="00116F12">
        <w:rPr>
          <w:rStyle w:val="Tun9b"/>
        </w:rPr>
        <w:t xml:space="preserve">osoba odpovědná za </w:t>
      </w:r>
      <w:r w:rsidR="008F1DFC" w:rsidRPr="00116F12">
        <w:rPr>
          <w:rStyle w:val="Tun9b"/>
        </w:rPr>
        <w:t xml:space="preserve">realizační </w:t>
      </w:r>
      <w:r w:rsidRPr="00116F12">
        <w:rPr>
          <w:rStyle w:val="Tun9b"/>
        </w:rPr>
        <w:t>dokumentaci sdělovacího zařízení</w:t>
      </w:r>
    </w:p>
    <w:p w14:paraId="5D239333" w14:textId="77777777" w:rsidR="0035531B" w:rsidRPr="00116F12" w:rsidRDefault="0035531B" w:rsidP="008B2021">
      <w:pPr>
        <w:pStyle w:val="Odrka1-2-"/>
      </w:pPr>
      <w:r w:rsidRPr="00116F12">
        <w:t>minimálně středoškolské vzdělání;</w:t>
      </w:r>
    </w:p>
    <w:p w14:paraId="38D2EB83" w14:textId="3563B574" w:rsidR="0035531B" w:rsidRPr="00116F12" w:rsidRDefault="0035531B" w:rsidP="008B2021">
      <w:pPr>
        <w:pStyle w:val="Odrka1-2-"/>
      </w:pPr>
      <w:r w:rsidRPr="00116F12">
        <w:t>nejméně 5 let praxe</w:t>
      </w:r>
      <w:r w:rsidR="00092CC9" w:rsidRPr="00116F12">
        <w:t xml:space="preserve"> v </w:t>
      </w:r>
      <w:r w:rsidRPr="00116F12">
        <w:t>oboru své specializace</w:t>
      </w:r>
      <w:r w:rsidR="00610698" w:rsidRPr="00116F12">
        <w:t xml:space="preserve"> (sdělovací zařízení)</w:t>
      </w:r>
      <w:r w:rsidR="009613D4">
        <w:t>.</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620525A1"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w:t>
      </w:r>
      <w:r w:rsidRPr="00116F12">
        <w:t xml:space="preserve">realizací </w:t>
      </w:r>
      <w:r w:rsidR="00ED78D2" w:rsidRPr="00116F12">
        <w:t xml:space="preserve">stavby </w:t>
      </w:r>
      <w:r w:rsidRPr="00116F12">
        <w:t xml:space="preserve">nebo </w:t>
      </w:r>
      <w:r w:rsidR="00C75F96" w:rsidRPr="00116F12">
        <w:t>zpracováním dokumentace</w:t>
      </w:r>
      <w:r w:rsidRPr="00116F12">
        <w:t>.</w:t>
      </w:r>
      <w:r w:rsidR="00092CC9" w:rsidRPr="00116F12">
        <w:t xml:space="preserve"> </w:t>
      </w:r>
      <w:r w:rsidR="00EE2244" w:rsidRPr="00116F12">
        <w:t>V</w:t>
      </w:r>
      <w:r w:rsidR="00092CC9" w:rsidRPr="00116F12">
        <w:t> </w:t>
      </w:r>
      <w:r w:rsidRPr="00116F12">
        <w:t>této lhůtě</w:t>
      </w:r>
      <w:r>
        <w:t xml:space="preserve">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lastRenderedPageBreak/>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497AEE3C"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rsidRPr="0004190C">
        <w:t xml:space="preserve">stavby </w:t>
      </w:r>
      <w:r w:rsidRPr="0004190C">
        <w:t xml:space="preserve">nebo </w:t>
      </w:r>
      <w:r w:rsidR="0004190C">
        <w:t>zpracováním dokumentace</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6830ACA6" w14:textId="3053F561" w:rsidR="0035531B" w:rsidRDefault="006A0F73" w:rsidP="006A0F73">
      <w:pPr>
        <w:pStyle w:val="Text1-1"/>
      </w:pPr>
      <w:r>
        <w:rPr>
          <w:rStyle w:val="Tun9b"/>
        </w:rPr>
        <w:lastRenderedPageBreak/>
        <w:t>NEOBSAZENO</w:t>
      </w:r>
    </w:p>
    <w:p w14:paraId="2E5C546B" w14:textId="77777777" w:rsidR="0035531B" w:rsidRPr="0006499F" w:rsidRDefault="0035531B" w:rsidP="0035531B">
      <w:pPr>
        <w:pStyle w:val="Text1-1"/>
        <w:rPr>
          <w:rStyle w:val="Tun9b"/>
        </w:rPr>
      </w:pPr>
      <w:r w:rsidRPr="0006499F">
        <w:rPr>
          <w:rStyle w:val="Tun9b"/>
        </w:rPr>
        <w:t>Další technická kvalifikace</w:t>
      </w:r>
    </w:p>
    <w:p w14:paraId="271F46DE"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10456E75" w14:textId="77777777" w:rsidR="006A0F73" w:rsidRPr="0006499F" w:rsidRDefault="006A0F73" w:rsidP="006A0F73">
      <w:pPr>
        <w:pStyle w:val="Textbezslovn"/>
        <w:rPr>
          <w:rStyle w:val="Tun9b"/>
        </w:rPr>
      </w:pPr>
      <w:r w:rsidRPr="0006499F">
        <w:rPr>
          <w:rStyle w:val="Tun9b"/>
        </w:rPr>
        <w:t xml:space="preserve">Výroba OK  </w:t>
      </w:r>
    </w:p>
    <w:p w14:paraId="52AB40AA" w14:textId="77777777" w:rsidR="006A0F73" w:rsidRDefault="006A0F73" w:rsidP="006A0F73">
      <w:pPr>
        <w:pStyle w:val="Textbezslovn"/>
      </w:pPr>
      <w:r>
        <w:t>Výrobce konstrukčních ocelových dílců, na které se vztahuje harmonizovaná ČSN EN 1090-1+A1, prokazuje svoji způsobilost Osvědčením o shodě řízení výroby pro příslušnou třídu provádění (</w:t>
      </w:r>
      <w:r w:rsidRPr="00FB0A38">
        <w:t xml:space="preserve">typ třídy EXC </w:t>
      </w:r>
      <w:r>
        <w:t>3), který vydává Evropskou komisí jmenovaný Oznámený subjekt.</w:t>
      </w:r>
    </w:p>
    <w:p w14:paraId="0EDCA283" w14:textId="77777777" w:rsidR="006A0F73" w:rsidRPr="0006499F" w:rsidRDefault="006A0F73" w:rsidP="006A0F73">
      <w:pPr>
        <w:pStyle w:val="Textbezslovn"/>
        <w:rPr>
          <w:rStyle w:val="Tun9b"/>
        </w:rPr>
      </w:pPr>
      <w:r w:rsidRPr="0006499F">
        <w:rPr>
          <w:rStyle w:val="Tun9b"/>
        </w:rPr>
        <w:t xml:space="preserve">Montáž OK  </w:t>
      </w:r>
    </w:p>
    <w:p w14:paraId="41532C85" w14:textId="77777777" w:rsidR="006A0F73" w:rsidRDefault="006A0F73" w:rsidP="006A0F73">
      <w:pPr>
        <w:pStyle w:val="Textbezslovn"/>
      </w:pPr>
      <w:r>
        <w:t>Dodavatel prokazuje oprávnění k montáži ocelových konstrukcí (</w:t>
      </w:r>
      <w:r w:rsidRPr="00FB0A38">
        <w:t>typ třídy EXC 3</w:t>
      </w:r>
      <w:r>
        <w:t xml:space="preserve">) samostatným certifikátem způsobilosti k montáži ocelových konstrukcí na </w:t>
      </w:r>
      <w:r w:rsidRPr="00FB0A38">
        <w:t>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w:t>
      </w:r>
      <w:r w:rsidR="00845C50" w:rsidRPr="0006499F">
        <w:rPr>
          <w:rStyle w:val="Tun9b"/>
        </w:rPr>
        <w:lastRenderedPageBreak/>
        <w:t>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 xml:space="preserve">jiném členském státě </w:t>
      </w:r>
      <w:r>
        <w:lastRenderedPageBreak/>
        <w:t>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A60501"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lastRenderedPageBreak/>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B84B310" w14:textId="77777777" w:rsidR="00E8202D" w:rsidRDefault="00E8202D" w:rsidP="00AD1771">
      <w:pPr>
        <w:pStyle w:val="Textbezslovn"/>
        <w:spacing w:after="0"/>
      </w:pP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4" w:name="_Toc103683186"/>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3E2158F3" w:rsidR="00473B42" w:rsidRDefault="0035531B" w:rsidP="00193D8F">
      <w:pPr>
        <w:pStyle w:val="Odrka1-1"/>
      </w:pPr>
      <w:r>
        <w:lastRenderedPageBreak/>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2E568D">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2E568D">
        <w:t xml:space="preserve"> a zadavatel </w:t>
      </w:r>
      <w:r w:rsidR="002E568D" w:rsidRPr="00895982">
        <w:t xml:space="preserve">požaduje, aby dodavatel a </w:t>
      </w:r>
      <w:r w:rsidR="002E568D">
        <w:t xml:space="preserve">každý </w:t>
      </w:r>
      <w:r w:rsidR="002E568D" w:rsidRPr="00895982">
        <w:t xml:space="preserve">jeho poddodavatel, prostřednictvím kterého prokazuje kvalifikaci, nebyli ve střetu zájmů dle § 4b </w:t>
      </w:r>
      <w:r w:rsidR="002E568D">
        <w:t>z</w:t>
      </w:r>
      <w:r w:rsidR="002E568D"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7CA8A908" w14:textId="117E3E34" w:rsidR="00473B42" w:rsidRDefault="00473B42" w:rsidP="00473B42">
      <w:pPr>
        <w:pStyle w:val="Odrka1-1"/>
        <w:numPr>
          <w:ilvl w:val="0"/>
          <w:numId w:val="0"/>
        </w:numPr>
        <w:ind w:left="1077"/>
      </w:pPr>
      <w:r>
        <w:t xml:space="preserve">Zadavatel </w:t>
      </w:r>
      <w:r w:rsidR="002E568D">
        <w:t xml:space="preserve">v souladu s § 103 odst. 1 písm. d) ZZVZ </w:t>
      </w:r>
      <w:r>
        <w:t xml:space="preserve">požaduje, aby dodavatel v tomto formuláři uvedl rovněž údaje o majetkové struktuře dodavatele a všech jeho </w:t>
      </w:r>
      <w:r w:rsidRPr="00CE1135">
        <w:t>poddodavatelů</w:t>
      </w:r>
      <w:r>
        <w:t>.</w:t>
      </w:r>
    </w:p>
    <w:p w14:paraId="0F463AAB"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47445D5" w14:textId="7421D2E5"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r w:rsidR="002E568D" w:rsidRPr="002E568D">
        <w:t>V souladu s požadavky uvedenými ve Zvláštních technických podmínkách bude součástí Harmonogramu postupu prací také dodavatelem plánovaný přehled termínů dodávek, typu a požadovaného množství mobiliáře a zařízení pro vstup a výběr poplatku.</w:t>
      </w:r>
      <w:r w:rsidR="002E568D">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3BA7D578" w14:textId="16647A7E"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27BBF2A4" w14:textId="2A0DB393" w:rsidR="00B43B0F" w:rsidRDefault="00B43B0F" w:rsidP="00B43B0F">
      <w:pPr>
        <w:pStyle w:val="Odrka1-1"/>
      </w:pPr>
      <w:r>
        <w:t xml:space="preserve">Dodavatel je povinen přiložit ke své nabídce čestné prohlášení </w:t>
      </w:r>
      <w:r w:rsidR="005C7813" w:rsidRPr="00010882">
        <w:rPr>
          <w:lang w:eastAsia="cs-CZ"/>
        </w:rPr>
        <w:t>o splnění podmínek v souvislosti se situací na Ukrajině</w:t>
      </w:r>
      <w:r w:rsidR="005C7813">
        <w:rPr>
          <w:lang w:eastAsia="cs-CZ"/>
        </w:rPr>
        <w:t xml:space="preserve"> </w:t>
      </w:r>
      <w:r w:rsidR="005C7813">
        <w:t xml:space="preserve">zpracované ve formě formuláře </w:t>
      </w:r>
      <w:r>
        <w:t>dle Přílohy č. 11 těchto Pokynů.</w:t>
      </w:r>
    </w:p>
    <w:p w14:paraId="30B5354F" w14:textId="77777777" w:rsidR="0035531B" w:rsidRDefault="0035531B" w:rsidP="0035531B">
      <w:pPr>
        <w:pStyle w:val="Text1-1"/>
      </w:pPr>
      <w:r>
        <w:t>Podání nabídky společně několika dodavateli:</w:t>
      </w:r>
    </w:p>
    <w:p w14:paraId="32CAF3F0" w14:textId="5A3CA5E8" w:rsidR="0035531B" w:rsidRDefault="0035531B" w:rsidP="0060115D">
      <w:pPr>
        <w:pStyle w:val="Odrka1-1"/>
      </w:pPr>
      <w:r>
        <w:t>Podává-li nabídku více osob společně, zejména jako společnost ve smyslu ustanovení § 2716</w:t>
      </w:r>
      <w:r w:rsidR="00845C50">
        <w:t xml:space="preserve"> a </w:t>
      </w:r>
      <w:r>
        <w:t xml:space="preserve">násl. zákona č. 89/2012 Sb., občanský zákoník, ve znění pozdějších </w:t>
      </w:r>
      <w:r>
        <w:lastRenderedPageBreak/>
        <w:t>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2E568D">
        <w:t xml:space="preserve">takové požadavky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 xml:space="preserve">společníky, kteří podávají společnou </w:t>
      </w:r>
      <w:r>
        <w:lastRenderedPageBreak/>
        <w:t>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75422E49" w14:textId="13D8CD3E" w:rsidR="003E3CE3" w:rsidRPr="00B85810" w:rsidRDefault="00F62EEA" w:rsidP="00B85810">
      <w:pPr>
        <w:pStyle w:val="Odrka1-1"/>
      </w:pPr>
      <w:r>
        <w:t>Zadavatel nevymezuje žádné činnosti při plnění veřejné zakázky, které musí být plněny přímo vybraným dodavatelem.</w:t>
      </w:r>
    </w:p>
    <w:p w14:paraId="2CF7D4D3" w14:textId="77777777" w:rsidR="00BC6D2B" w:rsidRDefault="00BC6D2B" w:rsidP="00BC6D2B">
      <w:pPr>
        <w:pStyle w:val="Text1-1"/>
      </w:pPr>
      <w:r>
        <w:t>Dopis nabídky a návrh smlouvy na plnění této veřejné zakázky:</w:t>
      </w:r>
    </w:p>
    <w:p w14:paraId="3AAC6590"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5" w:name="_Toc103683187"/>
      <w:r>
        <w:t>PROHLÍDKA MÍSTA PLNĚNÍ (STAVENIŠTĚ)</w:t>
      </w:r>
      <w:bookmarkEnd w:id="15"/>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6" w:name="_Toc103683188"/>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7" w:name="_Toc103683189"/>
      <w:r>
        <w:t>OBSAH</w:t>
      </w:r>
      <w:r w:rsidR="00845C50">
        <w:t xml:space="preserve"> a </w:t>
      </w:r>
      <w:r>
        <w:t>PODÁVÁNÍ NABÍDEK</w:t>
      </w:r>
      <w:bookmarkEnd w:id="17"/>
    </w:p>
    <w:p w14:paraId="3B3AB78E"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w:t>
      </w:r>
      <w:r>
        <w:lastRenderedPageBreak/>
        <w:t xml:space="preserve">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324DA6E1" w:rsidR="00272A15"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18 odst. 2 a 3 </w:t>
      </w:r>
      <w:proofErr w:type="spellStart"/>
      <w:r w:rsidR="007E0287" w:rsidRPr="002C4A72">
        <w:t>vyhl</w:t>
      </w:r>
      <w:proofErr w:type="spellEnd"/>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w:t>
      </w:r>
      <w:r w:rsidRPr="00145D86">
        <w:t xml:space="preserve">prostřednictvím E-ZAK vhodným způsobem rozdělit. Velikost samotné nabídky jako celku není nijak omezena. </w:t>
      </w:r>
      <w:r w:rsidR="00687D83" w:rsidRPr="00145D86">
        <w:t xml:space="preserve">Zadavatel poskytuje Soupis prací jako součást zadávací dokumentace ve formátu </w:t>
      </w:r>
      <w:r w:rsidR="00552763" w:rsidRPr="00145D86">
        <w:t>XLSX</w:t>
      </w:r>
      <w:r w:rsidR="00687D83" w:rsidRPr="00145D86">
        <w:t xml:space="preserve"> a ve formátu XML. </w:t>
      </w:r>
      <w:r w:rsidRPr="00145D86">
        <w:t>Soupis prací ve formátu XML má strukturu dat dle datového předpisu</w:t>
      </w:r>
      <w:r w:rsidR="0015452E" w:rsidRPr="00145D86">
        <w:t xml:space="preserve"> </w:t>
      </w:r>
      <w:r w:rsidR="001A0C14" w:rsidRPr="00145D86">
        <w:t xml:space="preserve">XDC (popis datového předpisu viz </w:t>
      </w:r>
      <w:hyperlink r:id="rId22" w:history="1">
        <w:r w:rsidR="00B4599F" w:rsidRPr="00145D86">
          <w:rPr>
            <w:rStyle w:val="Hypertextovodkaz"/>
            <w:noProof w:val="0"/>
          </w:rPr>
          <w:t>https://xdc.szdc.cz</w:t>
        </w:r>
      </w:hyperlink>
      <w:r w:rsidR="00B4599F" w:rsidRPr="00145D86">
        <w:rPr>
          <w:rStyle w:val="Hypertextovodkaz"/>
          <w:noProof w:val="0"/>
        </w:rPr>
        <w:t>)</w:t>
      </w:r>
      <w:r w:rsidRPr="00145D86">
        <w:t xml:space="preserve">. </w:t>
      </w:r>
      <w:r w:rsidRPr="00145D86">
        <w:rPr>
          <w:b/>
        </w:rPr>
        <w:t xml:space="preserve">Oceněný Soupis prací bude dodavatelem v nabídce předložen </w:t>
      </w:r>
      <w:r w:rsidR="00E11ACD" w:rsidRPr="00145D86">
        <w:rPr>
          <w:b/>
        </w:rPr>
        <w:t xml:space="preserve">pouze </w:t>
      </w:r>
      <w:r w:rsidRPr="00145D86">
        <w:rPr>
          <w:b/>
        </w:rPr>
        <w:t>ve formátu XML</w:t>
      </w:r>
      <w:r w:rsidR="00687D83" w:rsidRPr="00145D86">
        <w:rPr>
          <w:b/>
        </w:rPr>
        <w:t xml:space="preserve"> (datový předpis </w:t>
      </w:r>
      <w:r w:rsidR="0015452E" w:rsidRPr="00145D86">
        <w:rPr>
          <w:b/>
        </w:rPr>
        <w:t>X</w:t>
      </w:r>
      <w:r w:rsidR="001A0C14" w:rsidRPr="00145D86">
        <w:rPr>
          <w:b/>
        </w:rPr>
        <w:t>D</w:t>
      </w:r>
      <w:r w:rsidR="0015452E" w:rsidRPr="00145D86">
        <w:rPr>
          <w:b/>
        </w:rPr>
        <w:t>C</w:t>
      </w:r>
      <w:r w:rsidR="00687D83" w:rsidRPr="00145D86">
        <w:rPr>
          <w:b/>
        </w:rPr>
        <w:t>)</w:t>
      </w:r>
      <w:r w:rsidRPr="00145D86">
        <w:rPr>
          <w:b/>
        </w:rPr>
        <w:t>.</w:t>
      </w:r>
      <w:r w:rsidRPr="00145D86">
        <w:t xml:space="preserve"> V případě změn a doplnění zadávací dokumentace budou případné změny či úpravy Soupisu prací zadavatelem prováděny ve formátu XML</w:t>
      </w:r>
      <w:r w:rsidR="00687D83" w:rsidRPr="00145D86">
        <w:t xml:space="preserve"> </w:t>
      </w:r>
      <w:r w:rsidR="00687D83" w:rsidRPr="00145D86">
        <w:rPr>
          <w:rFonts w:ascii="Verdana" w:hAnsi="Verdana"/>
          <w:sz w:val="20"/>
          <w:szCs w:val="20"/>
        </w:rPr>
        <w:t xml:space="preserve">a </w:t>
      </w:r>
      <w:r w:rsidR="00552763" w:rsidRPr="00145D86">
        <w:rPr>
          <w:rFonts w:ascii="Verdana" w:hAnsi="Verdana"/>
          <w:sz w:val="20"/>
          <w:szCs w:val="20"/>
        </w:rPr>
        <w:t>XLSX</w:t>
      </w:r>
      <w:r w:rsidRPr="00145D86">
        <w:t xml:space="preserve">.  Soupis prací ve formátu XML </w:t>
      </w:r>
      <w:r w:rsidR="00687D83" w:rsidRPr="00145D86">
        <w:t xml:space="preserve">(datový předpis </w:t>
      </w:r>
      <w:r w:rsidR="0015452E" w:rsidRPr="00145D86">
        <w:t>X</w:t>
      </w:r>
      <w:r w:rsidR="001A0C14" w:rsidRPr="00145D86">
        <w:t>D</w:t>
      </w:r>
      <w:r w:rsidR="0015452E" w:rsidRPr="00145D86">
        <w:t>C</w:t>
      </w:r>
      <w:r w:rsidR="00687D83" w:rsidRPr="00145D86">
        <w:t xml:space="preserve">) </w:t>
      </w:r>
      <w:r w:rsidRPr="00145D86">
        <w:t xml:space="preserve">může dodavatel také vyplnit v modulu pro ocenění nabídkové ceny na zabezpečeném serveru </w:t>
      </w:r>
      <w:hyperlink r:id="rId23" w:history="1">
        <w:r w:rsidR="00227EE7" w:rsidRPr="00145D86">
          <w:rPr>
            <w:rStyle w:val="Hypertextovodkaz"/>
            <w:noProof w:val="0"/>
          </w:rPr>
          <w:t>https://xdc.szdc.cz</w:t>
        </w:r>
      </w:hyperlink>
      <w:r w:rsidR="001A0C14" w:rsidRPr="00145D86">
        <w:rPr>
          <w:rStyle w:val="Hypertextovodkaz"/>
          <w:noProof w:val="0"/>
        </w:rPr>
        <w:t xml:space="preserve"> </w:t>
      </w:r>
      <w:r w:rsidR="00145D86" w:rsidRPr="00145D86">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4F7162C2"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2E568D">
        <w:t>, včetně prohlášení k zakázaným dohodám, prohlášení ke střetu zájmů a údajů o majetkové struktuře</w:t>
      </w:r>
      <w:r>
        <w:t xml:space="preserve"> 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3F5465C2" w:rsidR="0035531B" w:rsidRDefault="0035531B" w:rsidP="00BC6D2B">
      <w:pPr>
        <w:pStyle w:val="Odrka1-1"/>
      </w:pPr>
      <w:r>
        <w:lastRenderedPageBreak/>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145D86">
        <w:t>ynů, včetně požadovaných příloh</w:t>
      </w:r>
      <w:r w:rsidR="00F1796F">
        <w:t xml:space="preserve"> a doklady prokazující způsobilost pro výrobu a montáž ocelových konstrukcí</w:t>
      </w:r>
      <w:r>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00425196" w14:textId="4E7DB360" w:rsidR="00BF38E1" w:rsidRDefault="00BF38E1"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6D9B6FA0" w14:textId="29A37EC0" w:rsidR="0035531B" w:rsidRDefault="0035531B" w:rsidP="00BC6D2B">
      <w:pPr>
        <w:pStyle w:val="Odrka1-1"/>
      </w:pPr>
      <w:r>
        <w:t>Harmonogram postupu prací zpracovaný podle požadavků zadavatele stanovených</w:t>
      </w:r>
      <w:r w:rsidR="00092CC9">
        <w:t xml:space="preserve"> v </w:t>
      </w:r>
      <w:r>
        <w:t>článku 9.1 těchto Pokynů.</w:t>
      </w:r>
    </w:p>
    <w:p w14:paraId="134B7C2A" w14:textId="77777777"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w:t>
      </w:r>
      <w:proofErr w:type="spellStart"/>
      <w:r w:rsidRPr="008E1138">
        <w:rPr>
          <w:rStyle w:val="Tun9b"/>
          <w:b w:val="0"/>
        </w:rPr>
        <w:t>skenu</w:t>
      </w:r>
      <w:proofErr w:type="spellEnd"/>
      <w:r w:rsidRPr="008E1138">
        <w:rPr>
          <w:rStyle w:val="Tun9b"/>
          <w:b w:val="0"/>
        </w:rPr>
        <w:t xml:space="preserve">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w:t>
      </w:r>
      <w:r w:rsidRPr="008E1138">
        <w:rPr>
          <w:rStyle w:val="Tun9b"/>
          <w:b w:val="0"/>
        </w:rPr>
        <w:lastRenderedPageBreak/>
        <w:t>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103683190"/>
      <w:r>
        <w:t>POŽADAVKY NA ZPRACOVÁNÍ NABÍDKOVÉ CENY</w:t>
      </w:r>
      <w:bookmarkEnd w:id="18"/>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5F1C76B1" w:rsidR="0035531B" w:rsidRDefault="0035531B" w:rsidP="0035531B">
      <w:pPr>
        <w:pStyle w:val="Text1-1"/>
      </w:pPr>
      <w:r>
        <w:t xml:space="preserve">Dodavatelé ocení všechny položky Soupisu prací </w:t>
      </w:r>
      <w:r w:rsidR="00AC01E9">
        <w:t>(není-li v Soupisu prací</w:t>
      </w:r>
      <w:r w:rsidR="004304A9">
        <w:t>, Z</w:t>
      </w:r>
      <w:r w:rsidR="00DF2592">
        <w:t>vláštních technických podmínkách</w:t>
      </w:r>
      <w:r w:rsidR="00AC01E9">
        <w:t xml:space="preserve"> nebo v Komentáři k soupisu prací</w:t>
      </w:r>
      <w:r w:rsidR="00C17457">
        <w:t xml:space="preserve"> či jinde v 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658EC2FD" w:rsidR="009D2EAA" w:rsidRPr="00890916" w:rsidRDefault="00F80CE5" w:rsidP="00F80CE5">
      <w:pPr>
        <w:pStyle w:val="Text1-1"/>
      </w:pPr>
      <w:r>
        <w:t>Nabídková cena bude v Dopise nabídky uvedena v Kč bez DPH. Nabídková cena bude v nabídce zaokrouhlená na dvě desetinná místa</w:t>
      </w:r>
      <w:r w:rsidRPr="00890916">
        <w:t>. V případě rozporu mezi nabídkovou cenou uvedenou v Dopise nabídky a nabídkovou cenou uvedenou v oceněném Soupisu prací bude mít přednost nabídková cena uvedená v Dopise nabídky.</w:t>
      </w:r>
    </w:p>
    <w:p w14:paraId="294A3070" w14:textId="7E2506DA" w:rsidR="0035531B" w:rsidRDefault="0035531B" w:rsidP="007038DC">
      <w:pPr>
        <w:pStyle w:val="Nadpis1-1"/>
      </w:pPr>
      <w:bookmarkStart w:id="19" w:name="_Toc103683191"/>
      <w:r>
        <w:t>VARIANTY NABÍDKY, VÝHRADA ZMĚNY DODAVATELE</w:t>
      </w:r>
      <w:bookmarkEnd w:id="19"/>
      <w:r w:rsidR="00845C50">
        <w:t xml:space="preserve"> </w:t>
      </w:r>
    </w:p>
    <w:p w14:paraId="1E31026B" w14:textId="39D6D9A2" w:rsidR="0035531B" w:rsidRDefault="0035531B" w:rsidP="0035531B">
      <w:pPr>
        <w:pStyle w:val="Text1-1"/>
      </w:pPr>
      <w:r>
        <w:t xml:space="preserve">Zadavatel nepřipouští předložení varianty nabídky. </w:t>
      </w:r>
    </w:p>
    <w:p w14:paraId="681175FE" w14:textId="77777777" w:rsidR="00CE2211" w:rsidRDefault="00CE2211" w:rsidP="00CE2211">
      <w:pPr>
        <w:pStyle w:val="Text1-1"/>
      </w:pPr>
      <w: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smlouvu s dodavatelem, který se umístil ve výsledku hodnocení v zadávacím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zadávacího řízení; v tomto případě je zadavatel oprávněn přistoupit k uzavření smlouvy s dodavatelem, který se umístil ve výsledku hodnocení v zadávacím řízení jako další v pořadí.</w:t>
      </w:r>
    </w:p>
    <w:p w14:paraId="00E87708" w14:textId="77777777" w:rsidR="00CE2211" w:rsidRDefault="00CE2211" w:rsidP="00CE2211">
      <w:pPr>
        <w:pStyle w:val="Text1-1"/>
        <w:numPr>
          <w:ilvl w:val="0"/>
          <w:numId w:val="0"/>
        </w:numPr>
        <w:ind w:left="737"/>
      </w:pPr>
      <w:r>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w:t>
      </w:r>
      <w:r>
        <w:lastRenderedPageBreak/>
        <w:t>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 xml:space="preserve">). </w:t>
      </w:r>
    </w:p>
    <w:p w14:paraId="712B14A4" w14:textId="77777777" w:rsidR="00CE2211" w:rsidRDefault="00CE2211" w:rsidP="00CE2211">
      <w:pPr>
        <w:pStyle w:val="Text1-1"/>
        <w:numPr>
          <w:ilvl w:val="0"/>
          <w:numId w:val="0"/>
        </w:numPr>
        <w:ind w:left="737"/>
      </w:pPr>
      <w:r>
        <w:t xml:space="preserve">Společně s úpravou rozsahu díla dle smlouvy s novým dodavatelem bude odpovídajícím způsobem upraven a aktualizován i harmonogram postupu prací, a to tak, aby uvedené údaje a časová náročnost jednotlivých činností korespondovaly s upraveným rozsahem díla. Konečný termín plnění oproti původní nabídce nového dodavatele bude upraven o dobu trvání překážek objektivní povahy a s přihlédnutím k povaze zbývajících prací a souvisejících technických a technologických postupů. </w:t>
      </w:r>
    </w:p>
    <w:p w14:paraId="0267E609" w14:textId="76D6862A" w:rsidR="00CE2211" w:rsidRPr="009B4592" w:rsidRDefault="00CE2211" w:rsidP="00B43B0F">
      <w:pPr>
        <w:pStyle w:val="Text1-1"/>
        <w:numPr>
          <w:ilvl w:val="0"/>
          <w:numId w:val="0"/>
        </w:numPr>
        <w:ind w:left="737" w:hanging="737"/>
      </w:pPr>
    </w:p>
    <w:p w14:paraId="3023DF94" w14:textId="77777777" w:rsidR="0035531B" w:rsidRDefault="0035531B" w:rsidP="007038DC">
      <w:pPr>
        <w:pStyle w:val="Nadpis1-1"/>
      </w:pPr>
      <w:bookmarkStart w:id="20" w:name="_Toc103683192"/>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103683193"/>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03683194"/>
      <w:r>
        <w:t>HODNOCENÍ NABÍDEK</w:t>
      </w:r>
      <w:bookmarkEnd w:id="22"/>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w:t>
      </w:r>
      <w:r w:rsidR="00845C50">
        <w:lastRenderedPageBreak/>
        <w:t>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103683195"/>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Pr="00145D86"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smlouvy na </w:t>
      </w:r>
      <w:r w:rsidRPr="00145D86">
        <w:t>plnění této veřejné zakázky.</w:t>
      </w:r>
    </w:p>
    <w:p w14:paraId="6157B3DC" w14:textId="063C1EA1" w:rsidR="00F80CE5" w:rsidRDefault="00F80CE5" w:rsidP="00D27268">
      <w:pPr>
        <w:pStyle w:val="Text1-1"/>
      </w:pPr>
      <w:r w:rsidRPr="00F80CE5">
        <w:t>Zadavatel si mimo jiné vyhrazuje právo zrušit zadávací řízení v případě, že k hodnocení připadnou pouze nabídky s nabídkovou cenou převyšující předpokládanou hodnotu zakázky uvedenou v čl. 5.3 těchto Pokynů, od které je odečtena hodnota vyhrazených změn závazků ze smlouvy</w:t>
      </w:r>
      <w:r w:rsidR="00351876">
        <w:t xml:space="preserve"> </w:t>
      </w:r>
      <w:r w:rsidR="00D27268" w:rsidRPr="00D27268">
        <w:t>a hodnota zadavatelem poskytovaného mobiliáře a zařízení pro vstup a výběr poplatku</w:t>
      </w:r>
      <w:r w:rsidRPr="00F80CE5">
        <w:t>.</w:t>
      </w:r>
    </w:p>
    <w:p w14:paraId="52670F78" w14:textId="01C7997B" w:rsidR="0035531B" w:rsidRPr="00145D86" w:rsidRDefault="0035531B" w:rsidP="00F80CE5">
      <w:pPr>
        <w:pStyle w:val="Text1-1"/>
      </w:pPr>
      <w:r w:rsidRPr="00145D86">
        <w:t>Zadavatel si rovněž mimo jiné vyhrazuje právo zrušit zadávací řízení, pokud stavební povolení bude obsahovat podmínky, které nebyly zohledněny</w:t>
      </w:r>
      <w:r w:rsidR="00092CC9" w:rsidRPr="00145D86">
        <w:t xml:space="preserve"> v </w:t>
      </w:r>
      <w:r w:rsidRPr="00145D86">
        <w:t>zadávací dokumentaci</w:t>
      </w:r>
      <w:r w:rsidR="00712607" w:rsidRPr="00145D86">
        <w:t xml:space="preserve"> a současně podstatným způsobem mění veřejnou zakázku</w:t>
      </w:r>
      <w:r w:rsidRPr="00145D86">
        <w:t>, nebo nebude-li vydané stavební povolení pravomocné.</w:t>
      </w:r>
    </w:p>
    <w:p w14:paraId="56C94A88" w14:textId="77777777" w:rsidR="0035531B" w:rsidRDefault="0035531B" w:rsidP="007038DC">
      <w:pPr>
        <w:pStyle w:val="Nadpis1-1"/>
      </w:pPr>
      <w:bookmarkStart w:id="24" w:name="_Toc103683196"/>
      <w:r>
        <w:t>UZAVŘENÍ SMLOUVY</w:t>
      </w:r>
      <w:bookmarkEnd w:id="24"/>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41909ED5"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rovněž zajištění publicity stavby.</w:t>
      </w:r>
    </w:p>
    <w:p w14:paraId="5660AEAD" w14:textId="492BE953"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w:t>
      </w:r>
      <w:r w:rsidR="00D27268">
        <w:t xml:space="preserve"> až </w:t>
      </w:r>
      <w:r w:rsidR="00BF38E1">
        <w:t>19.9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 xml:space="preserve">dodavatelem, která se vztahuje na veškeré </w:t>
      </w:r>
      <w:r w:rsidRPr="007038DC">
        <w:rPr>
          <w:rStyle w:val="Tun9b"/>
        </w:rPr>
        <w:lastRenderedPageBreak/>
        <w:t>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1C43C380" w14:textId="3CD04CB0" w:rsidR="002D215C" w:rsidRDefault="002D215C" w:rsidP="007038DC">
      <w:pPr>
        <w:pStyle w:val="Odrka1-1"/>
      </w:pPr>
      <w:r>
        <w:t>vybraným dodavatelem vyplněn</w:t>
      </w:r>
      <w:r w:rsidR="000A759B">
        <w:t>ou</w:t>
      </w:r>
      <w:r>
        <w:t xml:space="preserve"> Přílohu k nabídce ve formátu umožňujícím editaci;</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07C8C36A"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r w:rsidR="002D215C">
        <w:t>. Smlouvu či jiný dokument obsahující zmocnění vedoucího společníka předloží vybraný dodavatel současně i ve formátu umožňujícím editaci</w:t>
      </w:r>
      <w:r>
        <w:t>;</w:t>
      </w:r>
    </w:p>
    <w:p w14:paraId="1269AEA3"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1C90A716" w14:textId="77777777" w:rsidR="0035531B" w:rsidRDefault="0035531B" w:rsidP="007038DC">
      <w:pPr>
        <w:pStyle w:val="Odrka1-1"/>
      </w:pPr>
      <w:r>
        <w:t>originálu nebo ověřené kopie 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77777777" w:rsidR="0035531B" w:rsidRDefault="0035531B" w:rsidP="007038DC">
      <w:pPr>
        <w:pStyle w:val="Odrka1-1"/>
      </w:pPr>
      <w:r>
        <w:lastRenderedPageBreak/>
        <w:t>originálu nebo ověřené 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399E50E1" w14:textId="67283D8F" w:rsidR="00BB27A4" w:rsidRPr="00BB27A4" w:rsidRDefault="0035531B" w:rsidP="007038DC">
      <w:pPr>
        <w:pStyle w:val="Odrka1-1"/>
      </w:pPr>
      <w:r>
        <w:t>originálu nebo ověřené 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BB27A4">
        <w:t>a </w:t>
      </w:r>
      <w:r w:rsidRPr="00BB27A4">
        <w:t>to elektrických UTZ železničních drah</w:t>
      </w:r>
      <w:r w:rsidR="00092CC9" w:rsidRPr="00BB27A4">
        <w:t xml:space="preserve"> v </w:t>
      </w:r>
      <w:r w:rsidRPr="00BB27A4">
        <w:t xml:space="preserve">rozsahu: </w:t>
      </w:r>
    </w:p>
    <w:p w14:paraId="624815DF" w14:textId="77777777" w:rsidR="00BB27A4" w:rsidRPr="00E960AA" w:rsidRDefault="00BB27A4" w:rsidP="00BB27A4">
      <w:pPr>
        <w:pStyle w:val="Odrka1-1"/>
        <w:tabs>
          <w:tab w:val="clear" w:pos="1077"/>
          <w:tab w:val="num" w:pos="-4253"/>
        </w:tabs>
        <w:spacing w:after="0"/>
        <w:ind w:left="1418" w:hanging="284"/>
        <w:rPr>
          <w:rFonts w:ascii="Verdana" w:hAnsi="Verdana" w:cs="Arial"/>
        </w:rPr>
      </w:pPr>
      <w:r w:rsidRPr="00E960AA">
        <w:rPr>
          <w:rFonts w:ascii="Verdana" w:hAnsi="Verdana" w:cs="Arial"/>
        </w:rPr>
        <w:t>elektrické sítě drah a elektrické rozvody drah,</w:t>
      </w:r>
    </w:p>
    <w:p w14:paraId="6AB139E0" w14:textId="1644086C" w:rsidR="00BB27A4" w:rsidRPr="00BB27A4" w:rsidRDefault="00BB27A4" w:rsidP="00BB27A4">
      <w:pPr>
        <w:pStyle w:val="Odrka1-1"/>
        <w:tabs>
          <w:tab w:val="clear" w:pos="1077"/>
          <w:tab w:val="num" w:pos="-4253"/>
        </w:tabs>
        <w:spacing w:after="0"/>
        <w:ind w:left="1418" w:hanging="284"/>
        <w:rPr>
          <w:rFonts w:ascii="Verdana" w:hAnsi="Verdana" w:cs="Arial"/>
        </w:rPr>
      </w:pPr>
      <w:r w:rsidRPr="00BB27A4">
        <w:rPr>
          <w:rFonts w:ascii="Verdana" w:hAnsi="Verdana" w:cs="Arial"/>
        </w:rPr>
        <w:t>silnoproudá zařízení drážní zabezpečovací, sdělovací, požární, signalizační a výpočetní techniky,</w:t>
      </w:r>
    </w:p>
    <w:p w14:paraId="2C063F17" w14:textId="77777777" w:rsidR="00BB27A4" w:rsidRPr="00E960AA" w:rsidRDefault="00BB27A4" w:rsidP="00BB27A4">
      <w:pPr>
        <w:pStyle w:val="Odrka1-1"/>
        <w:tabs>
          <w:tab w:val="clear" w:pos="1077"/>
          <w:tab w:val="num" w:pos="-4253"/>
        </w:tabs>
        <w:ind w:left="1418" w:hanging="284"/>
      </w:pPr>
      <w:r w:rsidRPr="00E960AA">
        <w:rPr>
          <w:rFonts w:ascii="Verdana" w:hAnsi="Verdana" w:cs="Arial"/>
        </w:rPr>
        <w:t>elektrické, pneumatické a hydraulické výtahy.</w:t>
      </w:r>
    </w:p>
    <w:p w14:paraId="3FD4F3AB"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D5909A" w14:textId="0C6FB0DE" w:rsidR="00712607" w:rsidRDefault="00712607" w:rsidP="0071260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19.5.</w:t>
      </w:r>
    </w:p>
    <w:p w14:paraId="04727C43" w14:textId="05AA3848" w:rsidR="00D27268" w:rsidRDefault="00D27268" w:rsidP="0035531B">
      <w:pPr>
        <w:pStyle w:val="Text1-1"/>
      </w:pPr>
      <w:r>
        <w:t>Za účelem splnění povinností dle § 4b zákona o střetu zájmů zadavatel bude postupovat podle předchozího čl. 19.5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5B7DE75" w14:textId="10DCDF62"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 xml:space="preserve">takovém případě nahrazen čestným prohlášením, je povinen na základě písemné výzvy jako podmínku pro uzavření smlouvy předložit zadavateli doklad opravňující příslušnou </w:t>
      </w:r>
      <w:r>
        <w:lastRenderedPageBreak/>
        <w:t>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7BF16A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778E43F3" w14:textId="7DCD9926" w:rsidR="00BF38E1" w:rsidRDefault="00BF38E1" w:rsidP="0035531B">
      <w:pPr>
        <w:pStyle w:val="Text1-1"/>
      </w:pPr>
      <w:r w:rsidRPr="007E738C">
        <w:t xml:space="preserve">Vybraný dodavatel je povinen předložit </w:t>
      </w:r>
      <w:r w:rsidR="0033461E">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 sankce proti Rusku a B</w:t>
      </w:r>
      <w:r w:rsidRPr="00515FDB">
        <w:t>ělorusku v</w:t>
      </w:r>
      <w:r>
        <w:t> souvislosti se situací na Ukrajině).</w:t>
      </w:r>
    </w:p>
    <w:p w14:paraId="1DCD4FA4" w14:textId="77777777" w:rsidR="0035531B" w:rsidRDefault="0035531B" w:rsidP="00B77C6D">
      <w:pPr>
        <w:pStyle w:val="Nadpis1-1"/>
      </w:pPr>
      <w:bookmarkStart w:id="25" w:name="_Toc103683197"/>
      <w:r>
        <w:t>OCHRANA INFORMACÍ</w:t>
      </w:r>
      <w:bookmarkEnd w:id="25"/>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103683198"/>
      <w:r>
        <w:t>ZADÁVACÍ LHŮTA</w:t>
      </w:r>
      <w:r w:rsidR="00845C50">
        <w:t xml:space="preserve"> </w:t>
      </w:r>
      <w:r w:rsidR="00092CC9">
        <w:t>A</w:t>
      </w:r>
      <w:r w:rsidR="00845C50">
        <w:t> </w:t>
      </w:r>
      <w:r>
        <w:t>JISTOTA ZA NABÍDKU</w:t>
      </w:r>
      <w:bookmarkEnd w:id="26"/>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65598C13" w:rsidR="0035531B" w:rsidRDefault="0035531B" w:rsidP="008014DD">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167AF">
        <w:rPr>
          <w:b/>
        </w:rPr>
        <w:t>4 900 000</w:t>
      </w:r>
      <w:r w:rsidR="001857B3" w:rsidRPr="001857B3">
        <w:rPr>
          <w:b/>
        </w:rPr>
        <w:t>,-</w:t>
      </w:r>
      <w:r w:rsidR="001857B3">
        <w:t xml:space="preserve"> </w:t>
      </w:r>
      <w:r w:rsidR="000F35D2">
        <w:t xml:space="preserve"> Kč (slovy: </w:t>
      </w:r>
      <w:r w:rsidR="000F35D2" w:rsidRPr="000F35D2">
        <w:rPr>
          <w:b/>
        </w:rPr>
        <w:t xml:space="preserve">čtyři miliony </w:t>
      </w:r>
      <w:r w:rsidR="005167AF">
        <w:rPr>
          <w:b/>
        </w:rPr>
        <w:t xml:space="preserve">devět set </w:t>
      </w:r>
      <w:r w:rsidR="000F35D2" w:rsidRPr="000F35D2">
        <w:rPr>
          <w:b/>
        </w:rPr>
        <w:t>tisíc korun českých</w:t>
      </w:r>
      <w:r w:rsidR="000F35D2">
        <w:t>).</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19025ABC" w:rsidR="0035531B" w:rsidRDefault="0035531B" w:rsidP="00BF30C2">
      <w:pPr>
        <w:pStyle w:val="Text1-1"/>
      </w:pPr>
      <w:r>
        <w:t>Jistota ve formě složení peněžní částky na účet zadavatele musí být připsána na účet zadavatele ve lhůtě pro podání nabídek. Potřebné údaje pro složení peněžní jistoty na účet za</w:t>
      </w:r>
      <w:r w:rsidR="00BF30C2">
        <w:t xml:space="preserve">davatele jsou následující: </w:t>
      </w:r>
      <w:proofErr w:type="spellStart"/>
      <w:r w:rsidR="00BF30C2">
        <w:t>č.ú</w:t>
      </w:r>
      <w:proofErr w:type="spellEnd"/>
      <w:r w:rsidR="00BF30C2">
        <w:t xml:space="preserve">. </w:t>
      </w:r>
      <w:r w:rsidR="00BF30C2" w:rsidRPr="00BF30C2">
        <w:rPr>
          <w:b/>
        </w:rPr>
        <w:t>30007-22307011/0710</w:t>
      </w:r>
      <w:r w:rsidR="00BF30C2">
        <w:t xml:space="preserve">, Česká národní banka se sídlem Na Příkopě 28, 115 03 </w:t>
      </w:r>
      <w:proofErr w:type="gramStart"/>
      <w:r w:rsidR="00BF30C2">
        <w:t>Praha 1</w:t>
      </w:r>
      <w:r>
        <w:t xml:space="preserve"> , variabilní</w:t>
      </w:r>
      <w:proofErr w:type="gramEnd"/>
      <w:r>
        <w:t xml:space="preserve"> symbol </w:t>
      </w:r>
      <w:r w:rsidR="00BF30C2" w:rsidRPr="00BF30C2">
        <w:rPr>
          <w:b/>
        </w:rPr>
        <w:t>542 351 0002</w:t>
      </w:r>
      <w:r>
        <w:t>. Účastník zadávacího řízení prokáže</w:t>
      </w:r>
      <w:r w:rsidR="00092CC9">
        <w:t xml:space="preserve"> v </w:t>
      </w:r>
      <w:r>
        <w:t>nabídce poskytnutí peněžní jistoty sdělením údajů</w:t>
      </w:r>
      <w:r w:rsidR="00092CC9">
        <w:t xml:space="preserve"> o </w:t>
      </w:r>
      <w:r>
        <w:t xml:space="preserve">provedené platbě zadavateli. Dokladem prokazujícím poskytnutí peněžní jistoty na </w:t>
      </w:r>
      <w:r>
        <w:lastRenderedPageBreak/>
        <w:t>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26602F">
        <w:t xml:space="preserve"> (</w:t>
      </w:r>
      <w:proofErr w:type="spellStart"/>
      <w:r w:rsidR="0026602F">
        <w:t>sken</w:t>
      </w:r>
      <w:proofErr w:type="spellEnd"/>
      <w:r w:rsidR="0026602F">
        <w:t xml:space="preserve"> bankovní záruky nestačí, musí to být elektronický originál s elektronickým podpisem</w:t>
      </w:r>
      <w:r w:rsidR="0066471D">
        <w:t xml:space="preserve"> výstavce záruky</w:t>
      </w:r>
      <w:r w:rsidR="00AC01E9">
        <w:t xml:space="preserve">; bankovní záruku je nutné vložit do nabídky jako samostatný soubor nebo jako součást </w:t>
      </w:r>
      <w:r w:rsidR="0066471D">
        <w:t xml:space="preserve">zkomprimované </w:t>
      </w:r>
      <w:r w:rsidR="00AC01E9">
        <w:t xml:space="preserve">složky </w:t>
      </w:r>
      <w:r w:rsidR="0066471D">
        <w:t>jednotlivých</w:t>
      </w:r>
      <w:r w:rsidR="00AC01E9">
        <w:t xml:space="preserve"> souborů</w:t>
      </w:r>
      <w:r w:rsidR="0026602F">
        <w:t>)</w:t>
      </w:r>
      <w:r>
        <w:t>.</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564DDD">
      <w:pPr>
        <w:pStyle w:val="Nadpis1-1"/>
      </w:pPr>
      <w:bookmarkStart w:id="27" w:name="_Toc103683199"/>
      <w:r>
        <w:t>SOCIÁLNĚ A ENVIRO</w:t>
      </w:r>
      <w:r w:rsidR="00417206">
        <w:t>N</w:t>
      </w:r>
      <w:r>
        <w:t>MENTÁLNĚ ODPOVĚDNÉ ZADÁVÁNÍ, INOVACE</w:t>
      </w:r>
      <w:bookmarkEnd w:id="27"/>
    </w:p>
    <w:p w14:paraId="72393ECF" w14:textId="77777777"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01A509B1" w:rsidR="007D382D" w:rsidRDefault="007D382D" w:rsidP="007D382D">
      <w:pPr>
        <w:pStyle w:val="Odrka1-1"/>
      </w:pPr>
      <w:r w:rsidRPr="0060254E">
        <w:t>recyklaci kameniva vyzískávaného z kolejového lože</w:t>
      </w:r>
      <w:r w:rsidR="002A0AEB">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56D6AE86" w14:textId="48E44633" w:rsidR="00BF38E1" w:rsidRDefault="00BF38E1" w:rsidP="008525A7">
      <w:pPr>
        <w:pStyle w:val="Nadpis1-1"/>
        <w:jc w:val="both"/>
      </w:pPr>
      <w:bookmarkStart w:id="28" w:name="_Toc102380477"/>
      <w:bookmarkStart w:id="29" w:name="_Toc103683200"/>
      <w:r>
        <w:t>Další zadávací podmínky v návaznosti na sankce proti Rusku a B</w:t>
      </w:r>
      <w:r w:rsidRPr="00515FDB">
        <w:t>ělorusku v</w:t>
      </w:r>
      <w:r>
        <w:t> souvislosti se situací na Ukrajině</w:t>
      </w:r>
      <w:bookmarkEnd w:id="28"/>
      <w:bookmarkEnd w:id="29"/>
    </w:p>
    <w:p w14:paraId="2C68E624" w14:textId="77777777" w:rsidR="00BF38E1" w:rsidRDefault="00BF38E1" w:rsidP="00BF38E1">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jen </w:t>
      </w:r>
      <w:r w:rsidRPr="00CD701B">
        <w:rPr>
          <w:b/>
          <w:i/>
        </w:rPr>
        <w:t>„Nařízení č. 833/2014“</w:t>
      </w:r>
      <w:r>
        <w:t>)</w:t>
      </w:r>
      <w:r w:rsidRPr="00CD701B">
        <w:t xml:space="preserve"> se zakazuje zadat nebo dále </w:t>
      </w:r>
      <w:r w:rsidRPr="00CD701B">
        <w:lastRenderedPageBreak/>
        <w:t>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4F51B5EA" w14:textId="77777777" w:rsidR="00BF38E1" w:rsidRDefault="00BF38E1" w:rsidP="00BF38E1">
      <w:pPr>
        <w:pStyle w:val="Normlnodstavec"/>
        <w:keepNext w:val="0"/>
        <w:numPr>
          <w:ilvl w:val="0"/>
          <w:numId w:val="34"/>
        </w:numPr>
        <w:spacing w:before="120"/>
        <w:jc w:val="both"/>
      </w:pPr>
      <w:bookmarkStart w:id="30" w:name="_Toc102380478"/>
      <w:bookmarkStart w:id="31" w:name="_Toc103683201"/>
      <w:r>
        <w:t>jakémukoli ruskému státnímu příslušníkovi, fyzické či právnické osobě nebo subjektu či orgánu se sídlem v Rusku,</w:t>
      </w:r>
      <w:bookmarkEnd w:id="30"/>
      <w:bookmarkEnd w:id="31"/>
    </w:p>
    <w:p w14:paraId="0CBCACC0" w14:textId="77777777" w:rsidR="00BF38E1" w:rsidRDefault="00BF38E1" w:rsidP="00BF38E1">
      <w:pPr>
        <w:pStyle w:val="Normlnodstavec"/>
        <w:keepNext w:val="0"/>
        <w:numPr>
          <w:ilvl w:val="0"/>
          <w:numId w:val="34"/>
        </w:numPr>
        <w:spacing w:before="120"/>
        <w:jc w:val="both"/>
      </w:pPr>
      <w:bookmarkStart w:id="32" w:name="_Toc102380479"/>
      <w:bookmarkStart w:id="33" w:name="_Toc103683202"/>
      <w:r>
        <w:t>právnické osobě, subjektu nebo orgánu, které jsou z více než 50 % přímo či nepřímo vlastněny některým ze subjektů uvedených v písmeni a) tohoto odstavce, nebo</w:t>
      </w:r>
      <w:bookmarkEnd w:id="32"/>
      <w:bookmarkEnd w:id="33"/>
    </w:p>
    <w:p w14:paraId="3D3BF3F4" w14:textId="77777777" w:rsidR="00BF38E1" w:rsidRDefault="00BF38E1" w:rsidP="00BF38E1">
      <w:pPr>
        <w:pStyle w:val="Normlnodstavec"/>
        <w:keepNext w:val="0"/>
        <w:numPr>
          <w:ilvl w:val="0"/>
          <w:numId w:val="34"/>
        </w:numPr>
        <w:spacing w:before="120"/>
        <w:jc w:val="both"/>
      </w:pPr>
      <w:bookmarkStart w:id="34" w:name="_Toc102380480"/>
      <w:bookmarkStart w:id="35" w:name="_Toc103683203"/>
      <w:r>
        <w:t>fyzické nebo právnické osobě, subjektu nebo orgánu, které jednají jménem nebo na pokyn některého ze subjektů uvedených v písmeni a) nebo b) tohoto odstavce,</w:t>
      </w:r>
      <w:bookmarkEnd w:id="34"/>
      <w:bookmarkEnd w:id="35"/>
    </w:p>
    <w:p w14:paraId="400AA5F1" w14:textId="77777777" w:rsidR="00BF38E1" w:rsidRDefault="00BF38E1" w:rsidP="008525A7">
      <w:pPr>
        <w:pStyle w:val="Normlnodstavec"/>
        <w:numPr>
          <w:ilvl w:val="0"/>
          <w:numId w:val="0"/>
        </w:numPr>
        <w:spacing w:before="120"/>
        <w:ind w:left="928"/>
        <w:jc w:val="both"/>
      </w:pPr>
      <w:bookmarkStart w:id="36" w:name="_Toc102380481"/>
      <w:bookmarkStart w:id="37" w:name="_Toc103683204"/>
      <w:r>
        <w:t>včetně subdodavatelů, dodavatelů nebo subjektů, jejichž způsobilost je využívána ve smyslu směrnic o zadávání veřejných zakázek, pokud představují více než 10 % hodnoty zakázky, nebo společně s nimi.</w:t>
      </w:r>
      <w:bookmarkEnd w:id="36"/>
      <w:bookmarkEnd w:id="37"/>
    </w:p>
    <w:p w14:paraId="7EAB0248" w14:textId="77777777" w:rsidR="00BF38E1" w:rsidRPr="00CD701B" w:rsidRDefault="00BF38E1" w:rsidP="008525A7">
      <w:pPr>
        <w:pStyle w:val="Text1-1"/>
        <w:spacing w:before="240"/>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CD701B">
        <w:rPr>
          <w:rFonts w:eastAsia="Verdana" w:cstheme="majorBidi"/>
          <w:b/>
          <w:noProof/>
          <w:szCs w:val="26"/>
        </w:rPr>
        <w:t>nebyli</w:t>
      </w:r>
      <w:r>
        <w:t xml:space="preserve"> osobami dle odst. 1 tohoto článku a </w:t>
      </w:r>
      <w:r w:rsidRPr="00CD701B">
        <w:rPr>
          <w:rFonts w:eastAsia="Verdana" w:cstheme="majorBidi"/>
          <w:noProof/>
          <w:szCs w:val="26"/>
        </w:rPr>
        <w:t>Nařízení č. 833/2014</w:t>
      </w:r>
      <w:r>
        <w:t>.</w:t>
      </w:r>
    </w:p>
    <w:p w14:paraId="01838BDB" w14:textId="77777777" w:rsidR="00BF38E1" w:rsidRDefault="00BF38E1" w:rsidP="00BF38E1">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sidRPr="00CD701B">
        <w:rPr>
          <w:rFonts w:eastAsia="Verdana" w:cstheme="majorBidi"/>
          <w:b/>
          <w:i/>
          <w:noProof/>
          <w:szCs w:val="26"/>
        </w:rPr>
        <w:t>Nařízení</w:t>
      </w:r>
      <w:r>
        <w:rPr>
          <w:b/>
          <w:i/>
        </w:rPr>
        <w:t xml:space="preserve"> </w:t>
      </w:r>
      <w:r w:rsidRPr="00CD701B">
        <w:rPr>
          <w:rFonts w:eastAsia="Verdana" w:cstheme="majorBidi"/>
          <w:b/>
          <w:i/>
          <w:noProof/>
          <w:szCs w:val="26"/>
        </w:rPr>
        <w:t>č. 269/2014</w:t>
      </w:r>
      <w:r w:rsidRPr="00CD701B">
        <w:rPr>
          <w:rFonts w:eastAsia="Verdana" w:cstheme="majorBidi"/>
          <w:i/>
          <w:noProof/>
          <w:szCs w:val="26"/>
        </w:rPr>
        <w:t>“</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2904AF">
        <w:rPr>
          <w:b/>
        </w:rPr>
        <w:t>tzv. sankční seznamy</w:t>
      </w:r>
      <w:r>
        <w:t>)</w:t>
      </w:r>
      <w:r>
        <w:rPr>
          <w:rStyle w:val="Znakapoznpodarou"/>
        </w:rPr>
        <w:footnoteReference w:id="5"/>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CD701B">
        <w:rPr>
          <w:rFonts w:eastAsia="Verdana" w:cstheme="majorBidi"/>
          <w:b/>
          <w:i/>
          <w:noProof/>
          <w:szCs w:val="26"/>
        </w:rPr>
        <w:t>„Osoby vedené na sankčních seznamech“</w:t>
      </w:r>
      <w:r>
        <w:t>).</w:t>
      </w:r>
    </w:p>
    <w:p w14:paraId="2E99023D" w14:textId="77777777" w:rsidR="00BF38E1" w:rsidRDefault="00BF38E1" w:rsidP="00BF38E1">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B54C9">
        <w:rPr>
          <w:b/>
        </w:rPr>
        <w:t>nebyli</w:t>
      </w:r>
      <w:r>
        <w:t xml:space="preserve"> Osobami vedenými na sankčních seznamech.</w:t>
      </w:r>
    </w:p>
    <w:p w14:paraId="3EF7A20C" w14:textId="71285644" w:rsidR="00BF38E1" w:rsidRDefault="00BF38E1" w:rsidP="00BF38E1">
      <w:pPr>
        <w:pStyle w:val="Text1-1"/>
      </w:pPr>
      <w:r>
        <w:t>Splnění zadávacích podmínek stanovených zadavatelem dle tohoto článku prokáže účastník předložením čestného prohlášení, jehož vzorové znění je přílohou č. 1</w:t>
      </w:r>
      <w:r w:rsidR="008525A7">
        <w:t>1</w:t>
      </w:r>
      <w:r>
        <w:t xml:space="preserve"> těchto Pokynů,</w:t>
      </w:r>
      <w:r w:rsidRPr="007E738C">
        <w:t xml:space="preserve"> v</w:t>
      </w:r>
      <w:r>
        <w:t>e</w:t>
      </w:r>
      <w:r w:rsidRPr="007E738C">
        <w:t xml:space="preserve"> </w:t>
      </w:r>
      <w:r>
        <w:t>své nabídce.</w:t>
      </w:r>
    </w:p>
    <w:p w14:paraId="3D107B11" w14:textId="43D55814" w:rsidR="00BF38E1" w:rsidRDefault="00BF38E1" w:rsidP="00BF38E1">
      <w:pPr>
        <w:pStyle w:val="Text1-1"/>
      </w:pPr>
      <w:r>
        <w:t xml:space="preserve">Zadavatel je oprávněn ověřovat si splnění zadávacích podmínek dle tohoto článku. </w:t>
      </w:r>
      <w:r w:rsidRPr="00F35FBD">
        <w:t xml:space="preserve">Vybraný dodavatel je povinen předložit </w:t>
      </w:r>
      <w:r w:rsidR="008525A7">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tomto článku. </w:t>
      </w:r>
    </w:p>
    <w:p w14:paraId="7865F907" w14:textId="3C4E0F19" w:rsidR="00BF38E1" w:rsidRPr="00BF38E1" w:rsidRDefault="00BF38E1" w:rsidP="00BF38E1">
      <w:pPr>
        <w:pStyle w:val="Text1-1"/>
      </w:pPr>
      <w:r w:rsidRPr="00FA4410">
        <w:t>V případě postupu účastníka v rozporu s</w:t>
      </w:r>
      <w:r>
        <w:t xml:space="preserve"> tímto článkem </w:t>
      </w:r>
      <w:r w:rsidRPr="00FA4410">
        <w:t>bude účastník vyloučen ze zadávacího řízení.</w:t>
      </w:r>
    </w:p>
    <w:p w14:paraId="12C3DCD4" w14:textId="19C933D8" w:rsidR="0035531B" w:rsidRDefault="0035531B" w:rsidP="00564DDD">
      <w:pPr>
        <w:pStyle w:val="Nadpis1-1"/>
      </w:pPr>
      <w:bookmarkStart w:id="38" w:name="_Toc103683205"/>
      <w:r>
        <w:t>PŘÍLOHY TĚCHTO POKYNŮ</w:t>
      </w:r>
      <w:bookmarkEnd w:id="38"/>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lastRenderedPageBreak/>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5D9A7EB2"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0AFB63A9" w14:textId="2E0A3377" w:rsidR="00B43B0F" w:rsidRDefault="00B43B0F" w:rsidP="00564DDD">
      <w:pPr>
        <w:pStyle w:val="Textbezslovn"/>
        <w:tabs>
          <w:tab w:val="left" w:pos="2127"/>
        </w:tabs>
        <w:spacing w:after="0"/>
        <w:ind w:left="2127" w:hanging="1390"/>
      </w:pPr>
      <w:r>
        <w:t>Příloha č. 11</w:t>
      </w:r>
      <w:r>
        <w:tab/>
      </w:r>
      <w:bookmarkStart w:id="39" w:name="_Ref101440433"/>
      <w:r w:rsidR="00BF38E1" w:rsidRPr="00BF38E1">
        <w:rPr>
          <w:lang w:eastAsia="cs-CZ"/>
        </w:rPr>
        <w:t xml:space="preserve"> </w:t>
      </w:r>
      <w:r w:rsidR="00BF38E1" w:rsidRPr="00010882">
        <w:rPr>
          <w:lang w:eastAsia="cs-CZ"/>
        </w:rPr>
        <w:t>Čestné prohlášení</w:t>
      </w:r>
      <w:bookmarkEnd w:id="39"/>
      <w:r w:rsidR="00BF38E1" w:rsidRPr="00010882">
        <w:rPr>
          <w:lang w:eastAsia="cs-CZ"/>
        </w:rPr>
        <w:t xml:space="preserve"> o splnění podmínek v souvislosti se situací na Ukrajině</w:t>
      </w:r>
    </w:p>
    <w:p w14:paraId="509C08D9" w14:textId="5099DFD3" w:rsidR="0035531B" w:rsidRDefault="0035531B" w:rsidP="00564DDD">
      <w:pPr>
        <w:pStyle w:val="Textbezslovn"/>
        <w:spacing w:after="0"/>
      </w:pPr>
    </w:p>
    <w:p w14:paraId="0D0C597B"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7777777"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02FC5EBE"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1900F4B8" w14:textId="77777777" w:rsidR="00D27268" w:rsidRDefault="00D27268" w:rsidP="00D27268">
      <w:pPr>
        <w:pStyle w:val="Textbezslovn"/>
        <w:spacing w:after="0"/>
      </w:pPr>
      <w:r>
        <w:t>Ing. Mojmír Nejezchleb</w:t>
      </w:r>
    </w:p>
    <w:p w14:paraId="54B8F64F" w14:textId="77777777" w:rsidR="00D27268" w:rsidRDefault="00D27268" w:rsidP="00D27268">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77777777" w:rsidR="0035531B" w:rsidRDefault="0035531B" w:rsidP="00454716">
      <w:pPr>
        <w:pStyle w:val="Textbezslovn"/>
        <w:ind w:left="28"/>
      </w:pPr>
      <w:r>
        <w:t>Obchodní firma [</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77777777"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3671B88A" w14:textId="5FA2AB15" w:rsidR="00D27268" w:rsidRDefault="00D27268" w:rsidP="000002AB">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2636506F" w14:textId="7E08E623" w:rsidR="00564DDD" w:rsidRDefault="006310F5" w:rsidP="000002AB">
      <w:pPr>
        <w:pStyle w:val="Textbezslovn"/>
        <w:ind w:left="0"/>
      </w:pPr>
      <w:r>
        <w:t xml:space="preserve">Dodavatel níže uvede údaje o majetkové struktuře dodavatele a všech </w:t>
      </w:r>
      <w:r w:rsidR="007916D2">
        <w:t xml:space="preserve">jeho </w:t>
      </w:r>
      <w:r w:rsidRPr="00CE1135">
        <w:t>poddodavatelů</w:t>
      </w:r>
      <w:r>
        <w:t>: [</w:t>
      </w:r>
      <w:r w:rsidRPr="00564DDD">
        <w:rPr>
          <w:highlight w:val="yellow"/>
        </w:rPr>
        <w:t>DOPLNÍ DODAVATEL</w:t>
      </w:r>
      <w:r>
        <w:t>]</w:t>
      </w:r>
      <w:r w:rsidR="00564DDD">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77777777" w:rsidR="0035531B" w:rsidRDefault="0035531B" w:rsidP="00454716">
      <w:pPr>
        <w:pStyle w:val="Textbezslovn"/>
        <w:ind w:left="0"/>
      </w:pPr>
      <w:r>
        <w:t>Obchodní firma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69174D5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BB27A4">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597B878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použije poslední čtvrtletní průměrný kurz devizového trhu příslušné měny</w:t>
      </w:r>
      <w:r w:rsidR="00BC6D2B" w:rsidRPr="00E84963">
        <w:t xml:space="preserve"> k </w:t>
      </w:r>
      <w:r w:rsidRPr="00E84963">
        <w:t>CZK stanovený</w:t>
      </w:r>
      <w:r w:rsidR="00845C50" w:rsidRPr="00E84963">
        <w:t xml:space="preserve"> a </w:t>
      </w:r>
      <w:r w:rsidRPr="00E84963">
        <w:t>zveřejněný ČNB ke dni zahájení zadávacího</w:t>
      </w:r>
      <w:r>
        <w:t xml:space="preserve"> řízení.</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81AAB44"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67028A6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678390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3D3BAEE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35B29B81" w14:textId="77777777" w:rsidR="00EE3C5F" w:rsidRPr="00EE3C5F" w:rsidRDefault="00EE3C5F" w:rsidP="00E628BC">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r w:rsidR="00E628BC">
              <w:rPr>
                <w:b/>
                <w:sz w:val="16"/>
                <w:szCs w:val="16"/>
              </w:rPr>
              <w:t xml:space="preserve">stavby </w:t>
            </w:r>
            <w:r w:rsidRPr="00EE3C5F">
              <w:rPr>
                <w:b/>
                <w:sz w:val="16"/>
                <w:szCs w:val="16"/>
              </w:rPr>
              <w:t xml:space="preserve">nebo </w:t>
            </w:r>
            <w:r w:rsidR="00E628BC">
              <w:rPr>
                <w:b/>
                <w:sz w:val="16"/>
                <w:szCs w:val="16"/>
              </w:rPr>
              <w:t>zpracováním dokumentace</w:t>
            </w:r>
            <w:r w:rsidRPr="00EE3C5F">
              <w:rPr>
                <w:b/>
                <w:sz w:val="16"/>
                <w:szCs w:val="16"/>
              </w:rPr>
              <w:t>* (název stavby a cena bez DPH, další podrobnosti uvést v životopisu)</w:t>
            </w:r>
          </w:p>
        </w:tc>
        <w:tc>
          <w:tcPr>
            <w:tcW w:w="1268" w:type="dxa"/>
          </w:tcPr>
          <w:p w14:paraId="200482C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7B42F7F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2943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4199D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CB8FB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D564A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26C995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D20D9B9"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32EBCE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310E5F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5339F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5E31D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4FC46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1D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4D766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6C54D4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A32652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6034A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D0EB8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3E7A73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E1E51F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C3BDBC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F6B5A2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46E637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EB534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01111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9068E3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8ADEC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9902E83"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B552B5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6D451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2C59563"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7F9C252"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43A0C69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9F0549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3E92F3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03C54A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w:t>
      </w:r>
      <w:r w:rsidR="00E628BC">
        <w:t xml:space="preserve">stavby </w:t>
      </w:r>
      <w:r>
        <w:t xml:space="preserve">nebo </w:t>
      </w:r>
      <w:r w:rsidR="00E628BC">
        <w:t xml:space="preserve">zpracováním dokumentace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482A8C42"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77777777" w:rsidR="0035531B" w:rsidRPr="00833899" w:rsidRDefault="0035531B" w:rsidP="00472C13">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1E0BD22C" w14:textId="77777777" w:rsidTr="001B10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A8218F3"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5C03EF9A"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39E0BF67" w14:textId="77777777" w:rsidTr="001B102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68A92B0" w14:textId="77777777" w:rsidR="00474F4D" w:rsidRPr="00833899" w:rsidRDefault="00452F69" w:rsidP="00307641">
            <w:pPr>
              <w:rPr>
                <w:sz w:val="16"/>
                <w:szCs w:val="16"/>
              </w:rPr>
            </w:pPr>
            <w:r w:rsidRPr="00833899">
              <w:rPr>
                <w:sz w:val="16"/>
                <w:szCs w:val="16"/>
              </w:rPr>
              <w:t>Délka:</w:t>
            </w:r>
          </w:p>
          <w:p w14:paraId="4D2A4653" w14:textId="77777777" w:rsidR="00452F69" w:rsidRPr="00833899" w:rsidRDefault="00452F69" w:rsidP="001B102A">
            <w:pPr>
              <w:rPr>
                <w:sz w:val="16"/>
                <w:szCs w:val="16"/>
              </w:rPr>
            </w:pPr>
            <w:r w:rsidRPr="00833899">
              <w:rPr>
                <w:sz w:val="16"/>
                <w:szCs w:val="16"/>
              </w:rPr>
              <w:t>Od (měsíc/rok)</w:t>
            </w:r>
            <w:r w:rsidR="001B102A">
              <w:rPr>
                <w:sz w:val="16"/>
                <w:szCs w:val="16"/>
              </w:rPr>
              <w:t xml:space="preserve"> - d</w:t>
            </w:r>
            <w:r w:rsidRPr="00833899">
              <w:rPr>
                <w:sz w:val="16"/>
                <w:szCs w:val="16"/>
              </w:rPr>
              <w:t>o (měsíc/rok)</w:t>
            </w:r>
          </w:p>
        </w:tc>
        <w:tc>
          <w:tcPr>
            <w:tcW w:w="4394" w:type="dxa"/>
            <w:tcBorders>
              <w:top w:val="single" w:sz="2" w:space="0" w:color="auto"/>
            </w:tcBorders>
          </w:tcPr>
          <w:p w14:paraId="69D8B69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D19BB22" w14:textId="77777777" w:rsidTr="001B10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7E1BAD61"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6D74FB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2CBBCD" w14:textId="77777777" w:rsidR="0035531B" w:rsidRPr="00833899" w:rsidRDefault="0035531B" w:rsidP="00474F4D">
      <w:pPr>
        <w:pStyle w:val="Textbezslovn"/>
        <w:ind w:left="0"/>
      </w:pP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77777777" w:rsidR="0035531B" w:rsidRDefault="0035531B" w:rsidP="00452F69">
      <w:pPr>
        <w:pStyle w:val="Odstavec1-1a"/>
      </w:pPr>
      <w:r w:rsidRPr="00452F69">
        <w:rPr>
          <w:b/>
        </w:rPr>
        <w:t>Zkušenosti</w:t>
      </w:r>
      <w:r w:rsidR="00845C50">
        <w:t xml:space="preserve"> s </w:t>
      </w:r>
      <w:r>
        <w:t xml:space="preserve">řízením realizace, realizací </w:t>
      </w:r>
      <w:r w:rsidR="00E628BC">
        <w:t xml:space="preserve">stavby </w:t>
      </w:r>
      <w:r>
        <w:t xml:space="preserve">nebo </w:t>
      </w:r>
      <w:r w:rsidR="00E628BC">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4A0810E" w14:textId="374CA778" w:rsidR="00964860" w:rsidRDefault="00964860" w:rsidP="00964860">
      <w:pPr>
        <w:pStyle w:val="Textbezslovn"/>
        <w:ind w:left="0"/>
      </w:pPr>
    </w:p>
    <w:p w14:paraId="12C175B9" w14:textId="593F9C94" w:rsidR="00B43B0F" w:rsidRDefault="00B43B0F" w:rsidP="00964860">
      <w:pPr>
        <w:pStyle w:val="Textbezslovn"/>
        <w:ind w:left="0"/>
      </w:pPr>
    </w:p>
    <w:p w14:paraId="7866D193" w14:textId="7F5FE75E" w:rsidR="00B43B0F" w:rsidRDefault="00B43B0F" w:rsidP="00964860">
      <w:pPr>
        <w:pStyle w:val="Textbezslovn"/>
        <w:ind w:left="0"/>
      </w:pPr>
    </w:p>
    <w:p w14:paraId="1D3BF477" w14:textId="359241DA" w:rsidR="00B43B0F" w:rsidRDefault="00B43B0F" w:rsidP="00964860">
      <w:pPr>
        <w:pStyle w:val="Textbezslovn"/>
        <w:ind w:left="0"/>
      </w:pPr>
    </w:p>
    <w:p w14:paraId="46F51D8A" w14:textId="7D4535E9" w:rsidR="00B43B0F" w:rsidRDefault="00B43B0F" w:rsidP="00964860">
      <w:pPr>
        <w:pStyle w:val="Textbezslovn"/>
        <w:ind w:left="0"/>
      </w:pPr>
    </w:p>
    <w:p w14:paraId="63323210" w14:textId="056359A3" w:rsidR="00B43B0F" w:rsidRDefault="00B43B0F" w:rsidP="00964860">
      <w:pPr>
        <w:pStyle w:val="Textbezslovn"/>
        <w:ind w:left="0"/>
      </w:pPr>
    </w:p>
    <w:p w14:paraId="4F728666" w14:textId="57576F64" w:rsidR="00B43B0F" w:rsidRDefault="00B43B0F" w:rsidP="00964860">
      <w:pPr>
        <w:pStyle w:val="Textbezslovn"/>
        <w:ind w:left="0"/>
      </w:pPr>
    </w:p>
    <w:p w14:paraId="4163E107" w14:textId="34876F9F" w:rsidR="00DF0EC8" w:rsidRDefault="00DF0EC8">
      <w:r>
        <w:lastRenderedPageBreak/>
        <w:br w:type="page"/>
      </w:r>
    </w:p>
    <w:p w14:paraId="3E21C39C" w14:textId="109C315B" w:rsidR="00DF0EC8" w:rsidRDefault="00692135" w:rsidP="00DF0EC8">
      <w:pPr>
        <w:pStyle w:val="Nadpisbezsl1-1"/>
      </w:pPr>
      <w:r>
        <w:lastRenderedPageBreak/>
        <w:t>Příloha č. 11</w:t>
      </w:r>
    </w:p>
    <w:p w14:paraId="305A1569" w14:textId="77777777" w:rsidR="00DF0EC8" w:rsidRPr="00964860" w:rsidRDefault="00DF0EC8" w:rsidP="00DF0EC8">
      <w:pPr>
        <w:pStyle w:val="Nadpisbezsl1-2"/>
      </w:pPr>
      <w:r w:rsidRPr="00010882">
        <w:rPr>
          <w:lang w:eastAsia="cs-CZ"/>
        </w:rPr>
        <w:t>Čestné prohlášení o splnění podmínek v souvislosti se situací na Ukrajině</w:t>
      </w:r>
    </w:p>
    <w:p w14:paraId="0AF4198A" w14:textId="77777777" w:rsidR="00DF0EC8" w:rsidRDefault="00DF0EC8" w:rsidP="00DF0EC8">
      <w:pPr>
        <w:pStyle w:val="Textbezslovn"/>
        <w:ind w:left="0"/>
      </w:pPr>
    </w:p>
    <w:p w14:paraId="5184860B" w14:textId="77777777" w:rsidR="00DF0EC8" w:rsidRPr="00964860" w:rsidRDefault="00DF0EC8" w:rsidP="00DF0EC8">
      <w:pPr>
        <w:pStyle w:val="Textbezslovn"/>
        <w:ind w:left="0"/>
        <w:rPr>
          <w:b/>
        </w:rPr>
      </w:pPr>
      <w:r w:rsidRPr="00964860">
        <w:rPr>
          <w:b/>
        </w:rPr>
        <w:t>Čestné prohlášení</w:t>
      </w:r>
    </w:p>
    <w:p w14:paraId="641735B3" w14:textId="77777777" w:rsidR="00DF0EC8" w:rsidRPr="00833899" w:rsidRDefault="00DF0EC8" w:rsidP="00DF0EC8">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69740ED5" w14:textId="77777777" w:rsidR="00DF0EC8" w:rsidRPr="00833899" w:rsidRDefault="00DF0EC8" w:rsidP="00DF0EC8">
      <w:pPr>
        <w:pStyle w:val="Textbezslovn"/>
        <w:ind w:left="0"/>
      </w:pPr>
      <w:r w:rsidRPr="00833899">
        <w:t>se sídlem [</w:t>
      </w:r>
      <w:r w:rsidRPr="00833899">
        <w:rPr>
          <w:highlight w:val="yellow"/>
        </w:rPr>
        <w:t>DOPLNÍ DODAVATEL</w:t>
      </w:r>
      <w:r w:rsidRPr="00833899">
        <w:t>]</w:t>
      </w:r>
    </w:p>
    <w:p w14:paraId="2469F66B" w14:textId="77777777" w:rsidR="00DF0EC8" w:rsidRPr="00833899" w:rsidRDefault="00DF0EC8" w:rsidP="00DF0EC8">
      <w:pPr>
        <w:pStyle w:val="Textbezslovn"/>
        <w:ind w:left="0"/>
      </w:pPr>
      <w:r w:rsidRPr="00833899">
        <w:t>IČO: [</w:t>
      </w:r>
      <w:r w:rsidRPr="00833899">
        <w:rPr>
          <w:highlight w:val="yellow"/>
        </w:rPr>
        <w:t>DOPLNÍ DODAVATEL</w:t>
      </w:r>
      <w:r w:rsidRPr="00833899">
        <w:t>]</w:t>
      </w:r>
    </w:p>
    <w:p w14:paraId="101F3613" w14:textId="77777777" w:rsidR="00DF0EC8" w:rsidRPr="00833899" w:rsidRDefault="00DF0EC8" w:rsidP="00DF0EC8">
      <w:pPr>
        <w:pStyle w:val="Textbezslovn"/>
        <w:ind w:left="0"/>
      </w:pPr>
      <w:r w:rsidRPr="00833899">
        <w:t>společnost zapsaná v obchodním rejstříku vedeném [</w:t>
      </w:r>
      <w:r w:rsidRPr="00833899">
        <w:rPr>
          <w:highlight w:val="yellow"/>
        </w:rPr>
        <w:t>DOPLNÍ DODAVATEL</w:t>
      </w:r>
      <w:r w:rsidRPr="00833899">
        <w:t>],</w:t>
      </w:r>
    </w:p>
    <w:p w14:paraId="186A2A28" w14:textId="77777777" w:rsidR="00DF0EC8" w:rsidRPr="00833899" w:rsidRDefault="00DF0EC8" w:rsidP="00DF0EC8">
      <w:pPr>
        <w:pStyle w:val="Textbezslovn"/>
        <w:ind w:left="0"/>
      </w:pPr>
      <w:r w:rsidRPr="00833899">
        <w:t>spisová značka [</w:t>
      </w:r>
      <w:r w:rsidRPr="00833899">
        <w:rPr>
          <w:highlight w:val="yellow"/>
        </w:rPr>
        <w:t>DOPLNÍ DODAVATEL</w:t>
      </w:r>
      <w:r w:rsidRPr="00833899">
        <w:t>]</w:t>
      </w:r>
    </w:p>
    <w:p w14:paraId="3BDFFD4C" w14:textId="77777777" w:rsidR="00DF0EC8" w:rsidRPr="00833899" w:rsidRDefault="00DF0EC8" w:rsidP="00DF0EC8">
      <w:pPr>
        <w:pStyle w:val="Textbezslovn"/>
        <w:ind w:left="0"/>
      </w:pPr>
      <w:r w:rsidRPr="00833899">
        <w:t>zastoupená [</w:t>
      </w:r>
      <w:r w:rsidRPr="00833899">
        <w:rPr>
          <w:highlight w:val="yellow"/>
        </w:rPr>
        <w:t>DOPLNÍ DODAVATEL</w:t>
      </w:r>
      <w:r w:rsidRPr="00833899">
        <w:t>]</w:t>
      </w:r>
    </w:p>
    <w:p w14:paraId="1B05325D" w14:textId="77777777" w:rsidR="00DF0EC8" w:rsidRDefault="00DF0EC8" w:rsidP="00DF0EC8">
      <w:pPr>
        <w:spacing w:after="0" w:line="240" w:lineRule="auto"/>
        <w:jc w:val="both"/>
        <w:rPr>
          <w:rFonts w:eastAsia="Times New Roman" w:cs="Times New Roman"/>
          <w:lang w:eastAsia="cs-CZ"/>
        </w:rPr>
      </w:pPr>
    </w:p>
    <w:p w14:paraId="3169E6E3" w14:textId="1A78A737" w:rsidR="00DF0EC8" w:rsidRDefault="00DF0EC8" w:rsidP="00DF0EC8">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sektorové veřejné zakázky s názvem </w:t>
      </w:r>
      <w:r w:rsidRPr="00DF0EC8">
        <w:rPr>
          <w:rFonts w:eastAsia="Times New Roman" w:cs="Times New Roman"/>
          <w:b/>
          <w:lang w:eastAsia="cs-CZ"/>
        </w:rPr>
        <w:t xml:space="preserve">„Rekonstrukce nástupišť a zřízení bezbariérových přístupů v </w:t>
      </w:r>
      <w:proofErr w:type="spellStart"/>
      <w:r w:rsidRPr="00DF0EC8">
        <w:rPr>
          <w:rFonts w:eastAsia="Times New Roman" w:cs="Times New Roman"/>
          <w:b/>
          <w:lang w:eastAsia="cs-CZ"/>
        </w:rPr>
        <w:t>žst</w:t>
      </w:r>
      <w:proofErr w:type="spellEnd"/>
      <w:r w:rsidRPr="00DF0EC8">
        <w:rPr>
          <w:rFonts w:eastAsia="Times New Roman" w:cs="Times New Roman"/>
          <w:b/>
          <w:lang w:eastAsia="cs-CZ"/>
        </w:rPr>
        <w:t>. Lovosice“</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46CB68C8" w14:textId="24C58B33" w:rsidR="00DF0EC8" w:rsidRDefault="00DF0EC8" w:rsidP="00DF0EC8">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2"/>
      </w:r>
      <w:r>
        <w:rPr>
          <w:rFonts w:eastAsia="Calibri" w:cs="Times New Roman"/>
        </w:rPr>
        <w:t>;</w:t>
      </w:r>
    </w:p>
    <w:p w14:paraId="047FA417" w14:textId="77777777" w:rsidR="00DF0EC8" w:rsidRPr="007F769F" w:rsidRDefault="00DF0EC8" w:rsidP="00DF0EC8">
      <w:pPr>
        <w:pStyle w:val="Odstavecseseznamem"/>
        <w:spacing w:line="240" w:lineRule="auto"/>
        <w:jc w:val="both"/>
        <w:rPr>
          <w:rFonts w:eastAsia="Calibri" w:cs="Times New Roman"/>
        </w:rPr>
      </w:pPr>
    </w:p>
    <w:p w14:paraId="2FC6BB42" w14:textId="77777777" w:rsidR="00DF0EC8" w:rsidRPr="007F769F" w:rsidRDefault="00DF0EC8" w:rsidP="00DF0EC8">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3"/>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4"/>
      </w:r>
      <w:r w:rsidRPr="007F769F">
        <w:rPr>
          <w:rFonts w:eastAsia="Calibri" w:cs="Times New Roman"/>
        </w:rPr>
        <w:t>.</w:t>
      </w:r>
    </w:p>
    <w:p w14:paraId="760A8F97" w14:textId="28A5FF2B" w:rsidR="00DF0EC8" w:rsidRPr="007F769F" w:rsidRDefault="00DF0EC8" w:rsidP="00DF0EC8">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E33920A" w14:textId="77777777" w:rsidR="00DF0EC8" w:rsidRPr="00A035EA" w:rsidRDefault="00DF0EC8" w:rsidP="00DF0EC8">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4AD1FBA8" w14:textId="77777777" w:rsidR="00B43B0F" w:rsidRDefault="00B43B0F" w:rsidP="00964860">
      <w:pPr>
        <w:pStyle w:val="Textbezslovn"/>
        <w:ind w:left="0"/>
      </w:pP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C724FC" w14:textId="77777777" w:rsidR="00A60501" w:rsidRDefault="00A60501" w:rsidP="00962258">
      <w:pPr>
        <w:spacing w:after="0" w:line="240" w:lineRule="auto"/>
      </w:pPr>
      <w:r>
        <w:separator/>
      </w:r>
    </w:p>
  </w:endnote>
  <w:endnote w:type="continuationSeparator" w:id="0">
    <w:p w14:paraId="2AFD8F22" w14:textId="77777777" w:rsidR="00A60501" w:rsidRDefault="00A60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46354" w14:paraId="5CDE79BC" w14:textId="77777777" w:rsidTr="00EB46E5">
      <w:tc>
        <w:tcPr>
          <w:tcW w:w="1361" w:type="dxa"/>
          <w:tcMar>
            <w:left w:w="0" w:type="dxa"/>
            <w:right w:w="0" w:type="dxa"/>
          </w:tcMar>
          <w:vAlign w:val="bottom"/>
        </w:tcPr>
        <w:p w14:paraId="3DE5EB8F" w14:textId="05F08866" w:rsidR="00146354" w:rsidRPr="00B8518B" w:rsidRDefault="00146354"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10CAB">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10CAB">
            <w:rPr>
              <w:rStyle w:val="slostrnky"/>
              <w:noProof/>
            </w:rPr>
            <w:t>48</w:t>
          </w:r>
          <w:r w:rsidRPr="00B8518B">
            <w:rPr>
              <w:rStyle w:val="slostrnky"/>
            </w:rPr>
            <w:fldChar w:fldCharType="end"/>
          </w:r>
        </w:p>
      </w:tc>
      <w:tc>
        <w:tcPr>
          <w:tcW w:w="284" w:type="dxa"/>
          <w:shd w:val="clear" w:color="auto" w:fill="auto"/>
          <w:tcMar>
            <w:left w:w="0" w:type="dxa"/>
            <w:right w:w="0" w:type="dxa"/>
          </w:tcMar>
        </w:tcPr>
        <w:p w14:paraId="388A8FC9" w14:textId="77777777" w:rsidR="00146354" w:rsidRDefault="00146354" w:rsidP="00B8518B">
          <w:pPr>
            <w:pStyle w:val="Zpat"/>
          </w:pPr>
        </w:p>
      </w:tc>
      <w:tc>
        <w:tcPr>
          <w:tcW w:w="425" w:type="dxa"/>
          <w:shd w:val="clear" w:color="auto" w:fill="auto"/>
          <w:tcMar>
            <w:left w:w="0" w:type="dxa"/>
            <w:right w:w="0" w:type="dxa"/>
          </w:tcMar>
        </w:tcPr>
        <w:p w14:paraId="36BAECC2" w14:textId="77777777" w:rsidR="00146354" w:rsidRDefault="00146354" w:rsidP="00B8518B">
          <w:pPr>
            <w:pStyle w:val="Zpat"/>
          </w:pPr>
        </w:p>
      </w:tc>
      <w:tc>
        <w:tcPr>
          <w:tcW w:w="8505" w:type="dxa"/>
        </w:tcPr>
        <w:p w14:paraId="5702DF31" w14:textId="5DE36699" w:rsidR="00146354" w:rsidRDefault="00146354" w:rsidP="00EB46E5">
          <w:pPr>
            <w:pStyle w:val="Zpat0"/>
          </w:pPr>
          <w:r>
            <w:t>„</w:t>
          </w:r>
          <w:r w:rsidRPr="00E40C2F">
            <w:t xml:space="preserve">Rekonstrukce nástupišť a zřízení bezbariérových přístupů v </w:t>
          </w:r>
          <w:proofErr w:type="spellStart"/>
          <w:r w:rsidRPr="00E40C2F">
            <w:t>žst</w:t>
          </w:r>
          <w:proofErr w:type="spellEnd"/>
          <w:r w:rsidRPr="00E40C2F">
            <w:t>. Lovosice</w:t>
          </w:r>
          <w:r>
            <w:t>“</w:t>
          </w:r>
        </w:p>
        <w:p w14:paraId="3F2A1F4C" w14:textId="3A6BDCD0" w:rsidR="00146354" w:rsidRDefault="00146354"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146354" w:rsidRDefault="00146354" w:rsidP="0035531B">
          <w:pPr>
            <w:pStyle w:val="Zpat0"/>
          </w:pPr>
          <w:r>
            <w:t xml:space="preserve">Část 2 – </w:t>
          </w:r>
          <w:r w:rsidRPr="0035531B">
            <w:rPr>
              <w:caps/>
            </w:rPr>
            <w:t>Pokyny pro dodavatele</w:t>
          </w:r>
          <w:r>
            <w:t xml:space="preserve"> – Zhotovení stavby</w:t>
          </w:r>
        </w:p>
      </w:tc>
    </w:tr>
  </w:tbl>
  <w:p w14:paraId="5DF1028D" w14:textId="77777777" w:rsidR="00146354" w:rsidRPr="00B8518B" w:rsidRDefault="0014635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146354" w:rsidRPr="00B8518B" w:rsidRDefault="00146354" w:rsidP="00460660">
    <w:pPr>
      <w:pStyle w:val="Zpat"/>
      <w:rPr>
        <w:sz w:val="2"/>
        <w:szCs w:val="2"/>
      </w:rPr>
    </w:pPr>
  </w:p>
  <w:p w14:paraId="580CEFC5" w14:textId="6F459D5C" w:rsidR="00146354" w:rsidRPr="00460660" w:rsidRDefault="0014635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13B0CC" w14:textId="77777777" w:rsidR="00A60501" w:rsidRDefault="00A60501" w:rsidP="00962258">
      <w:pPr>
        <w:spacing w:after="0" w:line="240" w:lineRule="auto"/>
      </w:pPr>
      <w:r>
        <w:separator/>
      </w:r>
    </w:p>
  </w:footnote>
  <w:footnote w:type="continuationSeparator" w:id="0">
    <w:p w14:paraId="16C89BC4" w14:textId="77777777" w:rsidR="00A60501" w:rsidRDefault="00A60501" w:rsidP="00962258">
      <w:pPr>
        <w:spacing w:after="0" w:line="240" w:lineRule="auto"/>
      </w:pPr>
      <w:r>
        <w:continuationSeparator/>
      </w:r>
    </w:p>
  </w:footnote>
  <w:footnote w:id="1">
    <w:p w14:paraId="01FEDBCB" w14:textId="77777777" w:rsidR="00146354" w:rsidRDefault="00146354">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146354" w:rsidRDefault="00146354"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146354" w:rsidRDefault="00146354"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19A5F658" w14:textId="77777777" w:rsidR="00146354" w:rsidRDefault="00146354" w:rsidP="00BF38E1">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p>
  </w:footnote>
  <w:footnote w:id="5">
    <w:p w14:paraId="0EE853A8" w14:textId="3C66F96C" w:rsidR="00146354" w:rsidRPr="00EB54C9" w:rsidRDefault="00146354" w:rsidP="00BF38E1">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6E0875B0" w14:textId="77777777" w:rsidR="00146354" w:rsidRDefault="00146354">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5597D05B" w14:textId="77777777" w:rsidR="00146354" w:rsidRDefault="00146354">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3C2110CB" w14:textId="77777777" w:rsidR="00146354" w:rsidRDefault="0014635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B8E1E80" w14:textId="77777777" w:rsidR="00146354" w:rsidRDefault="00146354">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7634FDC5" w14:textId="77777777" w:rsidR="00146354" w:rsidRDefault="00146354">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77777777" w:rsidR="00146354" w:rsidRDefault="00146354">
      <w:pPr>
        <w:pStyle w:val="Textpoznpodarou"/>
      </w:pPr>
      <w:r w:rsidRPr="007E2234">
        <w:rPr>
          <w:b/>
        </w:rPr>
        <w:t>*</w:t>
      </w:r>
      <w:r>
        <w:t xml:space="preserve"> </w:t>
      </w:r>
      <w:r w:rsidRPr="007E2234">
        <w:t xml:space="preserve">Dodavatel vyplní pouze v případě, že uvádí obrat v EUR. Dodavatel použije pro přepočet na </w:t>
      </w:r>
      <w:r w:rsidRPr="00E84963">
        <w:t>CZK poslední čtvrtletní průměrný kurz devizového trhu příslušné měny k CZK stanovený a zveřejněný ČNB ke dni zahájení</w:t>
      </w:r>
      <w:r w:rsidRPr="007E2234">
        <w:t xml:space="preserve"> zadávacího řízení.</w:t>
      </w:r>
    </w:p>
  </w:footnote>
  <w:footnote w:id="11">
    <w:p w14:paraId="6B76389C" w14:textId="77777777" w:rsidR="00146354" w:rsidRDefault="00146354" w:rsidP="00DF0EC8">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3166B49B" w14:textId="77777777" w:rsidR="00146354" w:rsidRPr="00545EB9" w:rsidRDefault="00146354" w:rsidP="00DF0EC8">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C2B6291" w14:textId="77777777" w:rsidR="00146354" w:rsidRPr="00545EB9" w:rsidRDefault="00146354" w:rsidP="00DF0EC8">
      <w:pPr>
        <w:pStyle w:val="Textpoznpodarou"/>
        <w:jc w:val="both"/>
        <w:rPr>
          <w:rFonts w:ascii="Calibri" w:hAnsi="Calibri" w:cs="Calibri"/>
          <w:sz w:val="16"/>
          <w:szCs w:val="16"/>
        </w:rPr>
      </w:pPr>
      <w:r w:rsidRPr="00545EB9">
        <w:rPr>
          <w:rFonts w:ascii="Calibri" w:hAnsi="Calibri" w:cs="Calibri"/>
          <w:sz w:val="16"/>
          <w:szCs w:val="16"/>
        </w:rPr>
        <w:t>a.</w:t>
      </w:r>
      <w:r w:rsidRPr="00545EB9">
        <w:rPr>
          <w:rFonts w:ascii="Calibri" w:hAnsi="Calibri" w:cs="Calibri"/>
          <w:sz w:val="16"/>
          <w:szCs w:val="16"/>
        </w:rPr>
        <w:tab/>
        <w:t>jakémukoli ruskému státnímu příslušníkovi, fyzické či právnické osobě nebo subjektu či orgánu se sídlem v Rusku,</w:t>
      </w:r>
    </w:p>
    <w:p w14:paraId="377140B9" w14:textId="77777777" w:rsidR="00146354" w:rsidRPr="00545EB9" w:rsidRDefault="00146354" w:rsidP="00DF0EC8">
      <w:pPr>
        <w:pStyle w:val="Textpoznpodarou"/>
        <w:jc w:val="both"/>
        <w:rPr>
          <w:rFonts w:ascii="Calibri" w:hAnsi="Calibri" w:cs="Calibri"/>
          <w:sz w:val="16"/>
          <w:szCs w:val="16"/>
        </w:rPr>
      </w:pPr>
      <w:r w:rsidRPr="00545EB9">
        <w:rPr>
          <w:rFonts w:ascii="Calibri" w:hAnsi="Calibri" w:cs="Calibri"/>
          <w:sz w:val="16"/>
          <w:szCs w:val="16"/>
        </w:rPr>
        <w:t>b.</w:t>
      </w:r>
      <w:r w:rsidRPr="00545EB9">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0ECCD034" w14:textId="77777777" w:rsidR="00146354" w:rsidRPr="00545EB9" w:rsidRDefault="00146354" w:rsidP="00DF0EC8">
      <w:pPr>
        <w:pStyle w:val="Textpoznpodarou"/>
        <w:jc w:val="both"/>
        <w:rPr>
          <w:rFonts w:ascii="Calibri" w:hAnsi="Calibri" w:cs="Calibri"/>
          <w:sz w:val="16"/>
          <w:szCs w:val="16"/>
        </w:rPr>
      </w:pPr>
      <w:r w:rsidRPr="00545EB9">
        <w:rPr>
          <w:rFonts w:ascii="Calibri" w:hAnsi="Calibri" w:cs="Calibri"/>
          <w:sz w:val="16"/>
          <w:szCs w:val="16"/>
        </w:rPr>
        <w:t>c.</w:t>
      </w:r>
      <w:r w:rsidRPr="00545EB9">
        <w:rPr>
          <w:rFonts w:ascii="Calibri" w:hAnsi="Calibri" w:cs="Calibri"/>
          <w:sz w:val="16"/>
          <w:szCs w:val="16"/>
        </w:rPr>
        <w:tab/>
        <w:t>fyzické nebo právnické osobě, subjektu nebo orgánu, které jednají jménem nebo na pokyn některého ze subjektů uvedených v písmeni a) nebo b) tohoto odstavce,</w:t>
      </w:r>
    </w:p>
    <w:p w14:paraId="625C09F2" w14:textId="77777777" w:rsidR="00146354" w:rsidRPr="00545EB9" w:rsidRDefault="00146354" w:rsidP="00DF0EC8">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3">
    <w:p w14:paraId="7FF66572" w14:textId="77777777" w:rsidR="00146354" w:rsidRPr="00545EB9" w:rsidRDefault="00146354" w:rsidP="00DF0EC8">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4">
    <w:p w14:paraId="2A9ED322" w14:textId="6D02BF64" w:rsidR="00146354" w:rsidRPr="00EB54C9" w:rsidRDefault="00146354" w:rsidP="00DF0EC8">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46354" w14:paraId="252031F4" w14:textId="77777777" w:rsidTr="00C02D0A">
      <w:trPr>
        <w:trHeight w:hRule="exact" w:val="454"/>
      </w:trPr>
      <w:tc>
        <w:tcPr>
          <w:tcW w:w="1361" w:type="dxa"/>
          <w:tcMar>
            <w:top w:w="57" w:type="dxa"/>
            <w:left w:w="0" w:type="dxa"/>
            <w:right w:w="0" w:type="dxa"/>
          </w:tcMar>
        </w:tcPr>
        <w:p w14:paraId="2B9DCF35" w14:textId="77777777" w:rsidR="00146354" w:rsidRPr="00B8518B" w:rsidRDefault="00146354" w:rsidP="00523EA7">
          <w:pPr>
            <w:pStyle w:val="Zpat"/>
            <w:rPr>
              <w:rStyle w:val="slostrnky"/>
            </w:rPr>
          </w:pPr>
        </w:p>
      </w:tc>
      <w:tc>
        <w:tcPr>
          <w:tcW w:w="3458" w:type="dxa"/>
          <w:shd w:val="clear" w:color="auto" w:fill="auto"/>
          <w:tcMar>
            <w:top w:w="57" w:type="dxa"/>
            <w:left w:w="0" w:type="dxa"/>
            <w:right w:w="0" w:type="dxa"/>
          </w:tcMar>
        </w:tcPr>
        <w:p w14:paraId="6022F9D2" w14:textId="77777777" w:rsidR="00146354" w:rsidRDefault="00146354" w:rsidP="00523EA7">
          <w:pPr>
            <w:pStyle w:val="Zpat"/>
          </w:pPr>
        </w:p>
      </w:tc>
      <w:tc>
        <w:tcPr>
          <w:tcW w:w="5698" w:type="dxa"/>
          <w:shd w:val="clear" w:color="auto" w:fill="auto"/>
          <w:tcMar>
            <w:top w:w="57" w:type="dxa"/>
            <w:left w:w="0" w:type="dxa"/>
            <w:right w:w="0" w:type="dxa"/>
          </w:tcMar>
        </w:tcPr>
        <w:p w14:paraId="38D6D7C3" w14:textId="77777777" w:rsidR="00146354" w:rsidRPr="00D6163D" w:rsidRDefault="00146354" w:rsidP="00D6163D">
          <w:pPr>
            <w:pStyle w:val="Druhdokumentu"/>
          </w:pPr>
        </w:p>
      </w:tc>
    </w:tr>
  </w:tbl>
  <w:p w14:paraId="5F291682" w14:textId="77777777" w:rsidR="00146354" w:rsidRPr="00D6163D" w:rsidRDefault="0014635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46354" w14:paraId="65AA8071" w14:textId="77777777" w:rsidTr="00B22106">
      <w:trPr>
        <w:trHeight w:hRule="exact" w:val="936"/>
      </w:trPr>
      <w:tc>
        <w:tcPr>
          <w:tcW w:w="1361" w:type="dxa"/>
          <w:tcMar>
            <w:left w:w="0" w:type="dxa"/>
            <w:right w:w="0" w:type="dxa"/>
          </w:tcMar>
        </w:tcPr>
        <w:p w14:paraId="34CA8588" w14:textId="77777777" w:rsidR="00146354" w:rsidRPr="00B8518B" w:rsidRDefault="00146354" w:rsidP="00FC6389">
          <w:pPr>
            <w:pStyle w:val="Zpat"/>
            <w:rPr>
              <w:rStyle w:val="slostrnky"/>
            </w:rPr>
          </w:pPr>
        </w:p>
      </w:tc>
      <w:tc>
        <w:tcPr>
          <w:tcW w:w="3458" w:type="dxa"/>
          <w:shd w:val="clear" w:color="auto" w:fill="auto"/>
          <w:tcMar>
            <w:left w:w="0" w:type="dxa"/>
            <w:right w:w="0" w:type="dxa"/>
          </w:tcMar>
        </w:tcPr>
        <w:p w14:paraId="58717F5C" w14:textId="77777777" w:rsidR="00146354" w:rsidRDefault="00146354" w:rsidP="00FC6389">
          <w:pPr>
            <w:pStyle w:val="Zpat"/>
          </w:pPr>
        </w:p>
      </w:tc>
      <w:tc>
        <w:tcPr>
          <w:tcW w:w="5756" w:type="dxa"/>
          <w:shd w:val="clear" w:color="auto" w:fill="auto"/>
          <w:tcMar>
            <w:left w:w="0" w:type="dxa"/>
            <w:right w:w="0" w:type="dxa"/>
          </w:tcMar>
        </w:tcPr>
        <w:p w14:paraId="152FCBCF" w14:textId="77777777" w:rsidR="00146354" w:rsidRPr="00D6163D" w:rsidRDefault="00146354" w:rsidP="00FC6389">
          <w:pPr>
            <w:pStyle w:val="Druhdokumentu"/>
          </w:pPr>
        </w:p>
      </w:tc>
    </w:tr>
    <w:tr w:rsidR="00146354" w14:paraId="42490C1C" w14:textId="77777777" w:rsidTr="00B22106">
      <w:trPr>
        <w:trHeight w:hRule="exact" w:val="936"/>
      </w:trPr>
      <w:tc>
        <w:tcPr>
          <w:tcW w:w="1361" w:type="dxa"/>
          <w:tcMar>
            <w:left w:w="0" w:type="dxa"/>
            <w:right w:w="0" w:type="dxa"/>
          </w:tcMar>
        </w:tcPr>
        <w:p w14:paraId="590E4A63" w14:textId="77777777" w:rsidR="00146354" w:rsidRPr="00B8518B" w:rsidRDefault="00146354" w:rsidP="00FC6389">
          <w:pPr>
            <w:pStyle w:val="Zpat"/>
            <w:rPr>
              <w:rStyle w:val="slostrnky"/>
            </w:rPr>
          </w:pPr>
        </w:p>
      </w:tc>
      <w:tc>
        <w:tcPr>
          <w:tcW w:w="3458" w:type="dxa"/>
          <w:shd w:val="clear" w:color="auto" w:fill="auto"/>
          <w:tcMar>
            <w:left w:w="0" w:type="dxa"/>
            <w:right w:w="0" w:type="dxa"/>
          </w:tcMar>
        </w:tcPr>
        <w:p w14:paraId="1448A1EB" w14:textId="77777777" w:rsidR="00146354" w:rsidRDefault="00146354" w:rsidP="00FC6389">
          <w:pPr>
            <w:pStyle w:val="Zpat"/>
          </w:pPr>
        </w:p>
      </w:tc>
      <w:tc>
        <w:tcPr>
          <w:tcW w:w="5756" w:type="dxa"/>
          <w:shd w:val="clear" w:color="auto" w:fill="auto"/>
          <w:tcMar>
            <w:left w:w="0" w:type="dxa"/>
            <w:right w:w="0" w:type="dxa"/>
          </w:tcMar>
        </w:tcPr>
        <w:p w14:paraId="417861B4" w14:textId="77777777" w:rsidR="00146354" w:rsidRPr="00D6163D" w:rsidRDefault="00146354" w:rsidP="00FC6389">
          <w:pPr>
            <w:pStyle w:val="Druhdokumentu"/>
          </w:pPr>
        </w:p>
      </w:tc>
    </w:tr>
  </w:tbl>
  <w:p w14:paraId="07626039" w14:textId="77777777" w:rsidR="00146354" w:rsidRPr="00D6163D" w:rsidRDefault="00146354"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146354" w:rsidRPr="00460660" w:rsidRDefault="0014635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D25EE90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1A1FA8"/>
    <w:multiLevelType w:val="hybridMultilevel"/>
    <w:tmpl w:val="70AE56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BC109F7"/>
    <w:multiLevelType w:val="multilevel"/>
    <w:tmpl w:val="2A9E5A0A"/>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0" w:firstLine="0"/>
      </w:pPr>
      <w:rPr>
        <w:rFonts w:hint="default"/>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191"/>
        </w:tabs>
        <w:ind w:left="1191"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3"/>
  </w:num>
  <w:num w:numId="4">
    <w:abstractNumId w:val="2"/>
  </w:num>
  <w:num w:numId="5">
    <w:abstractNumId w:val="0"/>
  </w:num>
  <w:num w:numId="6">
    <w:abstractNumId w:val="6"/>
  </w:num>
  <w:num w:numId="7">
    <w:abstractNumId w:val="10"/>
  </w:num>
  <w:num w:numId="8">
    <w:abstractNumId w:val="7"/>
  </w:num>
  <w:num w:numId="9">
    <w:abstractNumId w:val="14"/>
  </w:num>
  <w:num w:numId="10">
    <w:abstractNumId w:val="12"/>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0"/>
  </w:num>
  <w:num w:numId="23">
    <w:abstractNumId w:val="7"/>
  </w:num>
  <w:num w:numId="24">
    <w:abstractNumId w:val="0"/>
  </w:num>
  <w:num w:numId="25">
    <w:abstractNumId w:val="7"/>
  </w:num>
  <w:num w:numId="26">
    <w:abstractNumId w:val="0"/>
  </w:num>
  <w:num w:numId="27">
    <w:abstractNumId w:val="0"/>
  </w:num>
  <w:num w:numId="28">
    <w:abstractNumId w:val="7"/>
  </w:num>
  <w:num w:numId="29">
    <w:abstractNumId w:val="7"/>
  </w:num>
  <w:num w:numId="30">
    <w:abstractNumId w:val="7"/>
  </w:num>
  <w:num w:numId="31">
    <w:abstractNumId w:val="7"/>
  </w:num>
  <w:num w:numId="32">
    <w:abstractNumId w:val="3"/>
  </w:num>
  <w:num w:numId="33">
    <w:abstractNumId w:val="8"/>
  </w:num>
  <w:num w:numId="34">
    <w:abstractNumId w:val="11"/>
  </w:num>
  <w:num w:numId="35">
    <w:abstractNumId w:val="5"/>
  </w:num>
  <w:num w:numId="36">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49B4"/>
    <w:rsid w:val="00006798"/>
    <w:rsid w:val="00006C83"/>
    <w:rsid w:val="00014412"/>
    <w:rsid w:val="0001629D"/>
    <w:rsid w:val="00016BE5"/>
    <w:rsid w:val="000174E8"/>
    <w:rsid w:val="00017F3C"/>
    <w:rsid w:val="00020D8C"/>
    <w:rsid w:val="00024A00"/>
    <w:rsid w:val="000266C3"/>
    <w:rsid w:val="000338E9"/>
    <w:rsid w:val="0004040D"/>
    <w:rsid w:val="0004058B"/>
    <w:rsid w:val="000415F1"/>
    <w:rsid w:val="0004190C"/>
    <w:rsid w:val="00041EC8"/>
    <w:rsid w:val="000466BC"/>
    <w:rsid w:val="000563B4"/>
    <w:rsid w:val="00056C26"/>
    <w:rsid w:val="0005798F"/>
    <w:rsid w:val="00057CE9"/>
    <w:rsid w:val="00062500"/>
    <w:rsid w:val="0006499F"/>
    <w:rsid w:val="0006588D"/>
    <w:rsid w:val="00067A5E"/>
    <w:rsid w:val="00067EE3"/>
    <w:rsid w:val="000719BB"/>
    <w:rsid w:val="00072A65"/>
    <w:rsid w:val="00072C1E"/>
    <w:rsid w:val="00074D42"/>
    <w:rsid w:val="000839DD"/>
    <w:rsid w:val="00092CC9"/>
    <w:rsid w:val="00095A11"/>
    <w:rsid w:val="00097137"/>
    <w:rsid w:val="00097D92"/>
    <w:rsid w:val="000A2EAF"/>
    <w:rsid w:val="000A389A"/>
    <w:rsid w:val="000A759B"/>
    <w:rsid w:val="000A7A9C"/>
    <w:rsid w:val="000B4126"/>
    <w:rsid w:val="000B4EB8"/>
    <w:rsid w:val="000C124A"/>
    <w:rsid w:val="000C2107"/>
    <w:rsid w:val="000C41F2"/>
    <w:rsid w:val="000C6811"/>
    <w:rsid w:val="000D0135"/>
    <w:rsid w:val="000D22C4"/>
    <w:rsid w:val="000D27D1"/>
    <w:rsid w:val="000D3030"/>
    <w:rsid w:val="000D5E72"/>
    <w:rsid w:val="000D7F3A"/>
    <w:rsid w:val="000E1A7F"/>
    <w:rsid w:val="000E63E1"/>
    <w:rsid w:val="000E6480"/>
    <w:rsid w:val="000F0E5F"/>
    <w:rsid w:val="000F35D2"/>
    <w:rsid w:val="000F3ACB"/>
    <w:rsid w:val="000F485A"/>
    <w:rsid w:val="000F6D58"/>
    <w:rsid w:val="001006E6"/>
    <w:rsid w:val="00106A0E"/>
    <w:rsid w:val="001078D8"/>
    <w:rsid w:val="0011040C"/>
    <w:rsid w:val="00112864"/>
    <w:rsid w:val="00114472"/>
    <w:rsid w:val="00114988"/>
    <w:rsid w:val="00115069"/>
    <w:rsid w:val="001150F2"/>
    <w:rsid w:val="00115DD3"/>
    <w:rsid w:val="00116F12"/>
    <w:rsid w:val="001218B6"/>
    <w:rsid w:val="00124531"/>
    <w:rsid w:val="001258A6"/>
    <w:rsid w:val="001266EA"/>
    <w:rsid w:val="00127F71"/>
    <w:rsid w:val="001317FE"/>
    <w:rsid w:val="0013464B"/>
    <w:rsid w:val="00140575"/>
    <w:rsid w:val="00142474"/>
    <w:rsid w:val="00143B89"/>
    <w:rsid w:val="00145D86"/>
    <w:rsid w:val="00146354"/>
    <w:rsid w:val="00146BCB"/>
    <w:rsid w:val="00152D77"/>
    <w:rsid w:val="0015452E"/>
    <w:rsid w:val="00154BE2"/>
    <w:rsid w:val="00156037"/>
    <w:rsid w:val="001656A2"/>
    <w:rsid w:val="0016681F"/>
    <w:rsid w:val="00167788"/>
    <w:rsid w:val="00170EC5"/>
    <w:rsid w:val="0017150C"/>
    <w:rsid w:val="001720A6"/>
    <w:rsid w:val="001722FA"/>
    <w:rsid w:val="00172F56"/>
    <w:rsid w:val="00173992"/>
    <w:rsid w:val="001747C1"/>
    <w:rsid w:val="00175425"/>
    <w:rsid w:val="00177B82"/>
    <w:rsid w:val="00177D6B"/>
    <w:rsid w:val="00182EAB"/>
    <w:rsid w:val="001857B3"/>
    <w:rsid w:val="00191F90"/>
    <w:rsid w:val="001932A3"/>
    <w:rsid w:val="00193D8F"/>
    <w:rsid w:val="00194789"/>
    <w:rsid w:val="001950C2"/>
    <w:rsid w:val="001966EA"/>
    <w:rsid w:val="00197CF8"/>
    <w:rsid w:val="001A0C14"/>
    <w:rsid w:val="001B102A"/>
    <w:rsid w:val="001B1E12"/>
    <w:rsid w:val="001B23A1"/>
    <w:rsid w:val="001B2585"/>
    <w:rsid w:val="001B36CB"/>
    <w:rsid w:val="001B4E74"/>
    <w:rsid w:val="001B5EED"/>
    <w:rsid w:val="001B707E"/>
    <w:rsid w:val="001C0A63"/>
    <w:rsid w:val="001C22AD"/>
    <w:rsid w:val="001C232C"/>
    <w:rsid w:val="001C2E0F"/>
    <w:rsid w:val="001C50A8"/>
    <w:rsid w:val="001C645F"/>
    <w:rsid w:val="001D0B82"/>
    <w:rsid w:val="001D28FD"/>
    <w:rsid w:val="001E16D8"/>
    <w:rsid w:val="001E17EE"/>
    <w:rsid w:val="001E44C5"/>
    <w:rsid w:val="001E57B9"/>
    <w:rsid w:val="001E651D"/>
    <w:rsid w:val="001E678E"/>
    <w:rsid w:val="001E7783"/>
    <w:rsid w:val="001E7845"/>
    <w:rsid w:val="001F0356"/>
    <w:rsid w:val="0020088B"/>
    <w:rsid w:val="002028F8"/>
    <w:rsid w:val="002037E4"/>
    <w:rsid w:val="002071BB"/>
    <w:rsid w:val="002072FA"/>
    <w:rsid w:val="00207688"/>
    <w:rsid w:val="00207DF5"/>
    <w:rsid w:val="00223DAF"/>
    <w:rsid w:val="00224981"/>
    <w:rsid w:val="00225786"/>
    <w:rsid w:val="0022627A"/>
    <w:rsid w:val="00227BC8"/>
    <w:rsid w:val="00227EE7"/>
    <w:rsid w:val="00233A53"/>
    <w:rsid w:val="00240B81"/>
    <w:rsid w:val="00240D55"/>
    <w:rsid w:val="00242D08"/>
    <w:rsid w:val="002454BB"/>
    <w:rsid w:val="00246BE1"/>
    <w:rsid w:val="00247D01"/>
    <w:rsid w:val="00250254"/>
    <w:rsid w:val="002502BB"/>
    <w:rsid w:val="0025030F"/>
    <w:rsid w:val="00253538"/>
    <w:rsid w:val="00253C39"/>
    <w:rsid w:val="00253DD1"/>
    <w:rsid w:val="00257C3E"/>
    <w:rsid w:val="00261A5B"/>
    <w:rsid w:val="00262E5B"/>
    <w:rsid w:val="0026385B"/>
    <w:rsid w:val="00265B91"/>
    <w:rsid w:val="0026602F"/>
    <w:rsid w:val="00266378"/>
    <w:rsid w:val="0026731A"/>
    <w:rsid w:val="00272A15"/>
    <w:rsid w:val="00276AFE"/>
    <w:rsid w:val="00277504"/>
    <w:rsid w:val="00280938"/>
    <w:rsid w:val="00281F1B"/>
    <w:rsid w:val="002924B8"/>
    <w:rsid w:val="00292826"/>
    <w:rsid w:val="00292913"/>
    <w:rsid w:val="00293005"/>
    <w:rsid w:val="00293D72"/>
    <w:rsid w:val="00297E13"/>
    <w:rsid w:val="002A0AEB"/>
    <w:rsid w:val="002A30C7"/>
    <w:rsid w:val="002A3B57"/>
    <w:rsid w:val="002A3FFD"/>
    <w:rsid w:val="002A5C08"/>
    <w:rsid w:val="002A6820"/>
    <w:rsid w:val="002A7859"/>
    <w:rsid w:val="002B0B9A"/>
    <w:rsid w:val="002B0E4A"/>
    <w:rsid w:val="002B122E"/>
    <w:rsid w:val="002B2A0B"/>
    <w:rsid w:val="002B4D14"/>
    <w:rsid w:val="002B51C9"/>
    <w:rsid w:val="002C04EE"/>
    <w:rsid w:val="002C31BF"/>
    <w:rsid w:val="002C4A72"/>
    <w:rsid w:val="002D0BAF"/>
    <w:rsid w:val="002D215C"/>
    <w:rsid w:val="002D3364"/>
    <w:rsid w:val="002D35C5"/>
    <w:rsid w:val="002D4198"/>
    <w:rsid w:val="002D7FD6"/>
    <w:rsid w:val="002E02AC"/>
    <w:rsid w:val="002E0CD7"/>
    <w:rsid w:val="002E0CFB"/>
    <w:rsid w:val="002E1EF3"/>
    <w:rsid w:val="002E23B8"/>
    <w:rsid w:val="002E2494"/>
    <w:rsid w:val="002E568D"/>
    <w:rsid w:val="002E59CD"/>
    <w:rsid w:val="002E5C7B"/>
    <w:rsid w:val="002F4333"/>
    <w:rsid w:val="002F52A8"/>
    <w:rsid w:val="002F654D"/>
    <w:rsid w:val="0030556D"/>
    <w:rsid w:val="00307641"/>
    <w:rsid w:val="00311F11"/>
    <w:rsid w:val="00313A89"/>
    <w:rsid w:val="00313E02"/>
    <w:rsid w:val="0031722E"/>
    <w:rsid w:val="00317DA0"/>
    <w:rsid w:val="00325FF5"/>
    <w:rsid w:val="00327EEF"/>
    <w:rsid w:val="00327F28"/>
    <w:rsid w:val="0033239F"/>
    <w:rsid w:val="00332E6D"/>
    <w:rsid w:val="003332F5"/>
    <w:rsid w:val="003339FF"/>
    <w:rsid w:val="00333C1C"/>
    <w:rsid w:val="0033461E"/>
    <w:rsid w:val="00337694"/>
    <w:rsid w:val="0033797B"/>
    <w:rsid w:val="0034274B"/>
    <w:rsid w:val="0034333E"/>
    <w:rsid w:val="00344144"/>
    <w:rsid w:val="00347146"/>
    <w:rsid w:val="0034719F"/>
    <w:rsid w:val="00350036"/>
    <w:rsid w:val="00350A35"/>
    <w:rsid w:val="00351876"/>
    <w:rsid w:val="00351974"/>
    <w:rsid w:val="00353C9A"/>
    <w:rsid w:val="0035410B"/>
    <w:rsid w:val="0035531B"/>
    <w:rsid w:val="00356B56"/>
    <w:rsid w:val="003571D8"/>
    <w:rsid w:val="00357BC6"/>
    <w:rsid w:val="00361422"/>
    <w:rsid w:val="0036288F"/>
    <w:rsid w:val="00365452"/>
    <w:rsid w:val="003658CE"/>
    <w:rsid w:val="00370D20"/>
    <w:rsid w:val="00370F1F"/>
    <w:rsid w:val="003717A3"/>
    <w:rsid w:val="003719BB"/>
    <w:rsid w:val="00372C06"/>
    <w:rsid w:val="0037545D"/>
    <w:rsid w:val="00376402"/>
    <w:rsid w:val="00380B86"/>
    <w:rsid w:val="00382D08"/>
    <w:rsid w:val="003849FA"/>
    <w:rsid w:val="0038653A"/>
    <w:rsid w:val="00386FF1"/>
    <w:rsid w:val="00392EB6"/>
    <w:rsid w:val="00394D03"/>
    <w:rsid w:val="003956C6"/>
    <w:rsid w:val="00396CF6"/>
    <w:rsid w:val="00397AEE"/>
    <w:rsid w:val="00397F6E"/>
    <w:rsid w:val="003A08B6"/>
    <w:rsid w:val="003A4513"/>
    <w:rsid w:val="003A4B18"/>
    <w:rsid w:val="003B0B71"/>
    <w:rsid w:val="003B1DB6"/>
    <w:rsid w:val="003B6EF6"/>
    <w:rsid w:val="003B7C2B"/>
    <w:rsid w:val="003C0BF5"/>
    <w:rsid w:val="003C33F2"/>
    <w:rsid w:val="003C37F9"/>
    <w:rsid w:val="003C5943"/>
    <w:rsid w:val="003C6237"/>
    <w:rsid w:val="003C6721"/>
    <w:rsid w:val="003D1280"/>
    <w:rsid w:val="003D722F"/>
    <w:rsid w:val="003D756E"/>
    <w:rsid w:val="003D7A13"/>
    <w:rsid w:val="003E29D4"/>
    <w:rsid w:val="003E3815"/>
    <w:rsid w:val="003E3CE3"/>
    <w:rsid w:val="003E420D"/>
    <w:rsid w:val="003E4C13"/>
    <w:rsid w:val="003E5B39"/>
    <w:rsid w:val="003E79F5"/>
    <w:rsid w:val="003F1CFD"/>
    <w:rsid w:val="003F2EE3"/>
    <w:rsid w:val="00400737"/>
    <w:rsid w:val="0040352D"/>
    <w:rsid w:val="00404BA2"/>
    <w:rsid w:val="004078F3"/>
    <w:rsid w:val="00413F8C"/>
    <w:rsid w:val="00416E9C"/>
    <w:rsid w:val="00417206"/>
    <w:rsid w:val="00422052"/>
    <w:rsid w:val="00427794"/>
    <w:rsid w:val="004304A9"/>
    <w:rsid w:val="00433AD5"/>
    <w:rsid w:val="004352C0"/>
    <w:rsid w:val="00450F07"/>
    <w:rsid w:val="004525D5"/>
    <w:rsid w:val="00452F69"/>
    <w:rsid w:val="00453CD3"/>
    <w:rsid w:val="00454716"/>
    <w:rsid w:val="00454BB9"/>
    <w:rsid w:val="00457168"/>
    <w:rsid w:val="00457D79"/>
    <w:rsid w:val="00460660"/>
    <w:rsid w:val="00464BA9"/>
    <w:rsid w:val="00466C9E"/>
    <w:rsid w:val="00472C13"/>
    <w:rsid w:val="00473B42"/>
    <w:rsid w:val="00474C08"/>
    <w:rsid w:val="00474DD1"/>
    <w:rsid w:val="00474F4D"/>
    <w:rsid w:val="0048078A"/>
    <w:rsid w:val="00483969"/>
    <w:rsid w:val="004846E5"/>
    <w:rsid w:val="0048486A"/>
    <w:rsid w:val="00485EB7"/>
    <w:rsid w:val="00486107"/>
    <w:rsid w:val="00487D41"/>
    <w:rsid w:val="00490B97"/>
    <w:rsid w:val="004911B2"/>
    <w:rsid w:val="00491827"/>
    <w:rsid w:val="004948D1"/>
    <w:rsid w:val="00494A01"/>
    <w:rsid w:val="004A0575"/>
    <w:rsid w:val="004A5F32"/>
    <w:rsid w:val="004B1A5C"/>
    <w:rsid w:val="004B2C03"/>
    <w:rsid w:val="004B3079"/>
    <w:rsid w:val="004B34E9"/>
    <w:rsid w:val="004B4177"/>
    <w:rsid w:val="004C10A0"/>
    <w:rsid w:val="004C2050"/>
    <w:rsid w:val="004C4399"/>
    <w:rsid w:val="004C6480"/>
    <w:rsid w:val="004C709B"/>
    <w:rsid w:val="004C787C"/>
    <w:rsid w:val="004D294E"/>
    <w:rsid w:val="004D45CB"/>
    <w:rsid w:val="004D5285"/>
    <w:rsid w:val="004D7A88"/>
    <w:rsid w:val="004E1477"/>
    <w:rsid w:val="004E4C8F"/>
    <w:rsid w:val="004E540F"/>
    <w:rsid w:val="004E7A1F"/>
    <w:rsid w:val="004F1D17"/>
    <w:rsid w:val="004F23F8"/>
    <w:rsid w:val="004F458B"/>
    <w:rsid w:val="004F4597"/>
    <w:rsid w:val="004F4B9B"/>
    <w:rsid w:val="00501B32"/>
    <w:rsid w:val="00503F3E"/>
    <w:rsid w:val="00505B6F"/>
    <w:rsid w:val="0050666E"/>
    <w:rsid w:val="00511AB9"/>
    <w:rsid w:val="00515634"/>
    <w:rsid w:val="00515B63"/>
    <w:rsid w:val="005167AF"/>
    <w:rsid w:val="00517640"/>
    <w:rsid w:val="005210B3"/>
    <w:rsid w:val="00523096"/>
    <w:rsid w:val="00523BB5"/>
    <w:rsid w:val="00523EA7"/>
    <w:rsid w:val="00525FD6"/>
    <w:rsid w:val="00527582"/>
    <w:rsid w:val="005313E2"/>
    <w:rsid w:val="00533804"/>
    <w:rsid w:val="00533EF2"/>
    <w:rsid w:val="0053550C"/>
    <w:rsid w:val="005406EB"/>
    <w:rsid w:val="00540C01"/>
    <w:rsid w:val="0054279B"/>
    <w:rsid w:val="00542AEE"/>
    <w:rsid w:val="005434A6"/>
    <w:rsid w:val="00545BB0"/>
    <w:rsid w:val="005506E9"/>
    <w:rsid w:val="00551338"/>
    <w:rsid w:val="00552763"/>
    <w:rsid w:val="00553375"/>
    <w:rsid w:val="00555884"/>
    <w:rsid w:val="00564DDD"/>
    <w:rsid w:val="005674E4"/>
    <w:rsid w:val="005736B7"/>
    <w:rsid w:val="00574274"/>
    <w:rsid w:val="00575E5A"/>
    <w:rsid w:val="005774B3"/>
    <w:rsid w:val="00577A3C"/>
    <w:rsid w:val="00580245"/>
    <w:rsid w:val="005833EB"/>
    <w:rsid w:val="00585F88"/>
    <w:rsid w:val="00587068"/>
    <w:rsid w:val="005A1F44"/>
    <w:rsid w:val="005A3D2F"/>
    <w:rsid w:val="005A79A1"/>
    <w:rsid w:val="005B1FD3"/>
    <w:rsid w:val="005B7E41"/>
    <w:rsid w:val="005C019A"/>
    <w:rsid w:val="005C3856"/>
    <w:rsid w:val="005C7813"/>
    <w:rsid w:val="005D1C0B"/>
    <w:rsid w:val="005D3C39"/>
    <w:rsid w:val="005E0F85"/>
    <w:rsid w:val="005E324C"/>
    <w:rsid w:val="005E54F3"/>
    <w:rsid w:val="005F34EC"/>
    <w:rsid w:val="005F365C"/>
    <w:rsid w:val="005F4B05"/>
    <w:rsid w:val="0060115D"/>
    <w:rsid w:val="00601A8C"/>
    <w:rsid w:val="00602CB4"/>
    <w:rsid w:val="00604592"/>
    <w:rsid w:val="00604CB4"/>
    <w:rsid w:val="0060609A"/>
    <w:rsid w:val="0061068E"/>
    <w:rsid w:val="00610698"/>
    <w:rsid w:val="006115D3"/>
    <w:rsid w:val="00614471"/>
    <w:rsid w:val="006146A5"/>
    <w:rsid w:val="006166EF"/>
    <w:rsid w:val="00620402"/>
    <w:rsid w:val="00621B8E"/>
    <w:rsid w:val="00625493"/>
    <w:rsid w:val="006279CD"/>
    <w:rsid w:val="006310F5"/>
    <w:rsid w:val="006323A4"/>
    <w:rsid w:val="00636981"/>
    <w:rsid w:val="00640B30"/>
    <w:rsid w:val="0064190C"/>
    <w:rsid w:val="0065142B"/>
    <w:rsid w:val="00652AA6"/>
    <w:rsid w:val="00655976"/>
    <w:rsid w:val="0065610E"/>
    <w:rsid w:val="00660AD3"/>
    <w:rsid w:val="0066471D"/>
    <w:rsid w:val="00667F1C"/>
    <w:rsid w:val="00673CDA"/>
    <w:rsid w:val="00674E23"/>
    <w:rsid w:val="00675773"/>
    <w:rsid w:val="006776B6"/>
    <w:rsid w:val="00684753"/>
    <w:rsid w:val="00687D83"/>
    <w:rsid w:val="00691E7D"/>
    <w:rsid w:val="00692012"/>
    <w:rsid w:val="00692135"/>
    <w:rsid w:val="00693150"/>
    <w:rsid w:val="00694B0D"/>
    <w:rsid w:val="006A0F73"/>
    <w:rsid w:val="006A5570"/>
    <w:rsid w:val="006A689C"/>
    <w:rsid w:val="006A6CFA"/>
    <w:rsid w:val="006A6ED2"/>
    <w:rsid w:val="006B0C7E"/>
    <w:rsid w:val="006B13AC"/>
    <w:rsid w:val="006B3D79"/>
    <w:rsid w:val="006B63DC"/>
    <w:rsid w:val="006B6FE4"/>
    <w:rsid w:val="006B7D93"/>
    <w:rsid w:val="006C1C07"/>
    <w:rsid w:val="006C1ECA"/>
    <w:rsid w:val="006C2343"/>
    <w:rsid w:val="006C442A"/>
    <w:rsid w:val="006C4639"/>
    <w:rsid w:val="006D4276"/>
    <w:rsid w:val="006E0578"/>
    <w:rsid w:val="006E0B47"/>
    <w:rsid w:val="006E0F98"/>
    <w:rsid w:val="006E1025"/>
    <w:rsid w:val="006E21AA"/>
    <w:rsid w:val="006E2FB1"/>
    <w:rsid w:val="006E314D"/>
    <w:rsid w:val="006F25FB"/>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4F3"/>
    <w:rsid w:val="007153B9"/>
    <w:rsid w:val="007210C2"/>
    <w:rsid w:val="00723ED1"/>
    <w:rsid w:val="00727ABC"/>
    <w:rsid w:val="007356BD"/>
    <w:rsid w:val="00735FBE"/>
    <w:rsid w:val="00740585"/>
    <w:rsid w:val="00740AF5"/>
    <w:rsid w:val="007433C7"/>
    <w:rsid w:val="00743525"/>
    <w:rsid w:val="00744F6A"/>
    <w:rsid w:val="00745555"/>
    <w:rsid w:val="00747EFE"/>
    <w:rsid w:val="007530A1"/>
    <w:rsid w:val="007541A2"/>
    <w:rsid w:val="00755818"/>
    <w:rsid w:val="007569E5"/>
    <w:rsid w:val="00756F68"/>
    <w:rsid w:val="00761FE3"/>
    <w:rsid w:val="0076286B"/>
    <w:rsid w:val="00765556"/>
    <w:rsid w:val="007664BE"/>
    <w:rsid w:val="00766846"/>
    <w:rsid w:val="0076790E"/>
    <w:rsid w:val="00773DC0"/>
    <w:rsid w:val="0077673A"/>
    <w:rsid w:val="0078309A"/>
    <w:rsid w:val="007846E1"/>
    <w:rsid w:val="007847D6"/>
    <w:rsid w:val="00784A34"/>
    <w:rsid w:val="007872C7"/>
    <w:rsid w:val="007916D2"/>
    <w:rsid w:val="00794021"/>
    <w:rsid w:val="00796DC1"/>
    <w:rsid w:val="007A0FFE"/>
    <w:rsid w:val="007A2107"/>
    <w:rsid w:val="007A3BD6"/>
    <w:rsid w:val="007A5172"/>
    <w:rsid w:val="007A67A0"/>
    <w:rsid w:val="007B1E1B"/>
    <w:rsid w:val="007B2214"/>
    <w:rsid w:val="007B570C"/>
    <w:rsid w:val="007C4414"/>
    <w:rsid w:val="007D07F1"/>
    <w:rsid w:val="007D313E"/>
    <w:rsid w:val="007D33FD"/>
    <w:rsid w:val="007D3806"/>
    <w:rsid w:val="007D382D"/>
    <w:rsid w:val="007D5A8D"/>
    <w:rsid w:val="007E0287"/>
    <w:rsid w:val="007E0299"/>
    <w:rsid w:val="007E2234"/>
    <w:rsid w:val="007E4A6E"/>
    <w:rsid w:val="007E559E"/>
    <w:rsid w:val="007E5AB7"/>
    <w:rsid w:val="007F15FF"/>
    <w:rsid w:val="007F1C8D"/>
    <w:rsid w:val="007F3581"/>
    <w:rsid w:val="007F56A7"/>
    <w:rsid w:val="00800851"/>
    <w:rsid w:val="008014DD"/>
    <w:rsid w:val="00802A02"/>
    <w:rsid w:val="00803601"/>
    <w:rsid w:val="008043EF"/>
    <w:rsid w:val="00804E1A"/>
    <w:rsid w:val="00805477"/>
    <w:rsid w:val="0080797C"/>
    <w:rsid w:val="00807C89"/>
    <w:rsid w:val="00807DD0"/>
    <w:rsid w:val="008141A9"/>
    <w:rsid w:val="00814630"/>
    <w:rsid w:val="00815605"/>
    <w:rsid w:val="00815A58"/>
    <w:rsid w:val="00815C1B"/>
    <w:rsid w:val="00815F1A"/>
    <w:rsid w:val="00821D01"/>
    <w:rsid w:val="00822B88"/>
    <w:rsid w:val="00826B7B"/>
    <w:rsid w:val="00831DE9"/>
    <w:rsid w:val="00833899"/>
    <w:rsid w:val="00843525"/>
    <w:rsid w:val="0084414D"/>
    <w:rsid w:val="0084440D"/>
    <w:rsid w:val="0084582C"/>
    <w:rsid w:val="00845C50"/>
    <w:rsid w:val="00846113"/>
    <w:rsid w:val="00846789"/>
    <w:rsid w:val="008525A7"/>
    <w:rsid w:val="00855B3D"/>
    <w:rsid w:val="008569A3"/>
    <w:rsid w:val="00857C45"/>
    <w:rsid w:val="00860F8B"/>
    <w:rsid w:val="008625ED"/>
    <w:rsid w:val="0086570D"/>
    <w:rsid w:val="00867074"/>
    <w:rsid w:val="0086714F"/>
    <w:rsid w:val="00872044"/>
    <w:rsid w:val="008735B2"/>
    <w:rsid w:val="00873F0E"/>
    <w:rsid w:val="008756F5"/>
    <w:rsid w:val="0087580E"/>
    <w:rsid w:val="00876D73"/>
    <w:rsid w:val="008809BA"/>
    <w:rsid w:val="00881CCA"/>
    <w:rsid w:val="00885D84"/>
    <w:rsid w:val="00887491"/>
    <w:rsid w:val="00887F36"/>
    <w:rsid w:val="00890916"/>
    <w:rsid w:val="00894714"/>
    <w:rsid w:val="00896787"/>
    <w:rsid w:val="008A0DC8"/>
    <w:rsid w:val="008A1B8C"/>
    <w:rsid w:val="008A3568"/>
    <w:rsid w:val="008A5810"/>
    <w:rsid w:val="008B2021"/>
    <w:rsid w:val="008B4EC0"/>
    <w:rsid w:val="008B53FB"/>
    <w:rsid w:val="008C0335"/>
    <w:rsid w:val="008C1D7F"/>
    <w:rsid w:val="008C386A"/>
    <w:rsid w:val="008C3E6F"/>
    <w:rsid w:val="008C50F3"/>
    <w:rsid w:val="008C5347"/>
    <w:rsid w:val="008C65BC"/>
    <w:rsid w:val="008C7EFE"/>
    <w:rsid w:val="008D03B9"/>
    <w:rsid w:val="008D1730"/>
    <w:rsid w:val="008D30C7"/>
    <w:rsid w:val="008D30F9"/>
    <w:rsid w:val="008D399C"/>
    <w:rsid w:val="008D4E49"/>
    <w:rsid w:val="008D4FD7"/>
    <w:rsid w:val="008D552B"/>
    <w:rsid w:val="008D7865"/>
    <w:rsid w:val="008E0D23"/>
    <w:rsid w:val="008E0EFC"/>
    <w:rsid w:val="008E1138"/>
    <w:rsid w:val="008E14FB"/>
    <w:rsid w:val="008E454C"/>
    <w:rsid w:val="008E7191"/>
    <w:rsid w:val="008E7D02"/>
    <w:rsid w:val="008F08B6"/>
    <w:rsid w:val="008F18D6"/>
    <w:rsid w:val="008F1DFC"/>
    <w:rsid w:val="008F24E8"/>
    <w:rsid w:val="008F2C9B"/>
    <w:rsid w:val="008F4655"/>
    <w:rsid w:val="008F797B"/>
    <w:rsid w:val="00901E8E"/>
    <w:rsid w:val="0090228B"/>
    <w:rsid w:val="00904780"/>
    <w:rsid w:val="0090635B"/>
    <w:rsid w:val="00906665"/>
    <w:rsid w:val="009067B5"/>
    <w:rsid w:val="0091001C"/>
    <w:rsid w:val="009100A5"/>
    <w:rsid w:val="00912983"/>
    <w:rsid w:val="00913AFF"/>
    <w:rsid w:val="009174DA"/>
    <w:rsid w:val="009176AE"/>
    <w:rsid w:val="00920DEB"/>
    <w:rsid w:val="00922385"/>
    <w:rsid w:val="009223DF"/>
    <w:rsid w:val="00922CE3"/>
    <w:rsid w:val="00923CE9"/>
    <w:rsid w:val="00930B79"/>
    <w:rsid w:val="00931962"/>
    <w:rsid w:val="00936091"/>
    <w:rsid w:val="00940AD5"/>
    <w:rsid w:val="00940D8A"/>
    <w:rsid w:val="009431D9"/>
    <w:rsid w:val="00951710"/>
    <w:rsid w:val="00954693"/>
    <w:rsid w:val="009613D4"/>
    <w:rsid w:val="00962223"/>
    <w:rsid w:val="00962258"/>
    <w:rsid w:val="00962D3D"/>
    <w:rsid w:val="00964860"/>
    <w:rsid w:val="009657CD"/>
    <w:rsid w:val="009677CF"/>
    <w:rsid w:val="009678B7"/>
    <w:rsid w:val="00967D66"/>
    <w:rsid w:val="00971B34"/>
    <w:rsid w:val="00975C8D"/>
    <w:rsid w:val="0097698E"/>
    <w:rsid w:val="00977F79"/>
    <w:rsid w:val="00990C4D"/>
    <w:rsid w:val="00992D9C"/>
    <w:rsid w:val="00996409"/>
    <w:rsid w:val="00996CB8"/>
    <w:rsid w:val="009978AE"/>
    <w:rsid w:val="009A0238"/>
    <w:rsid w:val="009A1C30"/>
    <w:rsid w:val="009B2943"/>
    <w:rsid w:val="009B2E97"/>
    <w:rsid w:val="009B3F89"/>
    <w:rsid w:val="009B4592"/>
    <w:rsid w:val="009B5146"/>
    <w:rsid w:val="009B5B51"/>
    <w:rsid w:val="009B63D6"/>
    <w:rsid w:val="009C0F4D"/>
    <w:rsid w:val="009C1442"/>
    <w:rsid w:val="009C3AE1"/>
    <w:rsid w:val="009C418E"/>
    <w:rsid w:val="009C442C"/>
    <w:rsid w:val="009C5701"/>
    <w:rsid w:val="009D20A1"/>
    <w:rsid w:val="009D2EAA"/>
    <w:rsid w:val="009E07F4"/>
    <w:rsid w:val="009E346A"/>
    <w:rsid w:val="009E3658"/>
    <w:rsid w:val="009E48CE"/>
    <w:rsid w:val="009E5FD6"/>
    <w:rsid w:val="009E7F82"/>
    <w:rsid w:val="009F0C47"/>
    <w:rsid w:val="009F0CF5"/>
    <w:rsid w:val="009F309B"/>
    <w:rsid w:val="009F392E"/>
    <w:rsid w:val="009F53C5"/>
    <w:rsid w:val="00A02501"/>
    <w:rsid w:val="00A02D7C"/>
    <w:rsid w:val="00A04B13"/>
    <w:rsid w:val="00A04F28"/>
    <w:rsid w:val="00A0740E"/>
    <w:rsid w:val="00A12463"/>
    <w:rsid w:val="00A25666"/>
    <w:rsid w:val="00A26CBA"/>
    <w:rsid w:val="00A36062"/>
    <w:rsid w:val="00A3626D"/>
    <w:rsid w:val="00A3677E"/>
    <w:rsid w:val="00A4050F"/>
    <w:rsid w:val="00A41E83"/>
    <w:rsid w:val="00A4543D"/>
    <w:rsid w:val="00A50641"/>
    <w:rsid w:val="00A530BF"/>
    <w:rsid w:val="00A571CA"/>
    <w:rsid w:val="00A60501"/>
    <w:rsid w:val="00A60CFA"/>
    <w:rsid w:val="00A6177B"/>
    <w:rsid w:val="00A635F9"/>
    <w:rsid w:val="00A652EC"/>
    <w:rsid w:val="00A66136"/>
    <w:rsid w:val="00A70D27"/>
    <w:rsid w:val="00A71189"/>
    <w:rsid w:val="00A72842"/>
    <w:rsid w:val="00A7364A"/>
    <w:rsid w:val="00A7451A"/>
    <w:rsid w:val="00A74DCC"/>
    <w:rsid w:val="00A753ED"/>
    <w:rsid w:val="00A77512"/>
    <w:rsid w:val="00A82FDB"/>
    <w:rsid w:val="00A85D4F"/>
    <w:rsid w:val="00A867A6"/>
    <w:rsid w:val="00A87984"/>
    <w:rsid w:val="00A94456"/>
    <w:rsid w:val="00A94C2F"/>
    <w:rsid w:val="00A95C0A"/>
    <w:rsid w:val="00AA0620"/>
    <w:rsid w:val="00AA13C8"/>
    <w:rsid w:val="00AA229B"/>
    <w:rsid w:val="00AA3E17"/>
    <w:rsid w:val="00AA4CBB"/>
    <w:rsid w:val="00AA576A"/>
    <w:rsid w:val="00AA5E49"/>
    <w:rsid w:val="00AA65FA"/>
    <w:rsid w:val="00AA7351"/>
    <w:rsid w:val="00AA7A36"/>
    <w:rsid w:val="00AA7AD2"/>
    <w:rsid w:val="00AB1063"/>
    <w:rsid w:val="00AB2EAA"/>
    <w:rsid w:val="00AB58B7"/>
    <w:rsid w:val="00AB7A51"/>
    <w:rsid w:val="00AC01E9"/>
    <w:rsid w:val="00AC5FC7"/>
    <w:rsid w:val="00AD056F"/>
    <w:rsid w:val="00AD0C7B"/>
    <w:rsid w:val="00AD1771"/>
    <w:rsid w:val="00AD1786"/>
    <w:rsid w:val="00AD1902"/>
    <w:rsid w:val="00AD2564"/>
    <w:rsid w:val="00AD2CE9"/>
    <w:rsid w:val="00AD339A"/>
    <w:rsid w:val="00AD5F1A"/>
    <w:rsid w:val="00AD6731"/>
    <w:rsid w:val="00AD6E8C"/>
    <w:rsid w:val="00AD6F68"/>
    <w:rsid w:val="00AD792A"/>
    <w:rsid w:val="00AE004A"/>
    <w:rsid w:val="00AE027A"/>
    <w:rsid w:val="00AE07D1"/>
    <w:rsid w:val="00AE1D4A"/>
    <w:rsid w:val="00AE3BB4"/>
    <w:rsid w:val="00AE6366"/>
    <w:rsid w:val="00AF04BF"/>
    <w:rsid w:val="00AF40D8"/>
    <w:rsid w:val="00B008D5"/>
    <w:rsid w:val="00B02F73"/>
    <w:rsid w:val="00B03F7C"/>
    <w:rsid w:val="00B04165"/>
    <w:rsid w:val="00B0619F"/>
    <w:rsid w:val="00B13A26"/>
    <w:rsid w:val="00B1425B"/>
    <w:rsid w:val="00B15D0D"/>
    <w:rsid w:val="00B17692"/>
    <w:rsid w:val="00B22106"/>
    <w:rsid w:val="00B30501"/>
    <w:rsid w:val="00B35E89"/>
    <w:rsid w:val="00B37595"/>
    <w:rsid w:val="00B4151E"/>
    <w:rsid w:val="00B41D65"/>
    <w:rsid w:val="00B429CF"/>
    <w:rsid w:val="00B43B0F"/>
    <w:rsid w:val="00B448FF"/>
    <w:rsid w:val="00B4599F"/>
    <w:rsid w:val="00B47984"/>
    <w:rsid w:val="00B47BF3"/>
    <w:rsid w:val="00B5357B"/>
    <w:rsid w:val="00B5431A"/>
    <w:rsid w:val="00B55352"/>
    <w:rsid w:val="00B5589F"/>
    <w:rsid w:val="00B60046"/>
    <w:rsid w:val="00B60B78"/>
    <w:rsid w:val="00B61530"/>
    <w:rsid w:val="00B61964"/>
    <w:rsid w:val="00B62224"/>
    <w:rsid w:val="00B645BC"/>
    <w:rsid w:val="00B645ED"/>
    <w:rsid w:val="00B67A14"/>
    <w:rsid w:val="00B67D9E"/>
    <w:rsid w:val="00B70267"/>
    <w:rsid w:val="00B75EE1"/>
    <w:rsid w:val="00B77481"/>
    <w:rsid w:val="00B77C6D"/>
    <w:rsid w:val="00B80E53"/>
    <w:rsid w:val="00B82A36"/>
    <w:rsid w:val="00B83A53"/>
    <w:rsid w:val="00B8518B"/>
    <w:rsid w:val="00B85810"/>
    <w:rsid w:val="00B866D9"/>
    <w:rsid w:val="00B91757"/>
    <w:rsid w:val="00B920B5"/>
    <w:rsid w:val="00B938DC"/>
    <w:rsid w:val="00B94990"/>
    <w:rsid w:val="00B97CC3"/>
    <w:rsid w:val="00BA266E"/>
    <w:rsid w:val="00BA40A5"/>
    <w:rsid w:val="00BA5A03"/>
    <w:rsid w:val="00BB27A4"/>
    <w:rsid w:val="00BB3F86"/>
    <w:rsid w:val="00BB4AF2"/>
    <w:rsid w:val="00BC06C4"/>
    <w:rsid w:val="00BC56C3"/>
    <w:rsid w:val="00BC663E"/>
    <w:rsid w:val="00BC6D2B"/>
    <w:rsid w:val="00BD3538"/>
    <w:rsid w:val="00BD4556"/>
    <w:rsid w:val="00BD4D0B"/>
    <w:rsid w:val="00BD7E91"/>
    <w:rsid w:val="00BD7F0D"/>
    <w:rsid w:val="00BE028E"/>
    <w:rsid w:val="00BE3464"/>
    <w:rsid w:val="00BE414F"/>
    <w:rsid w:val="00BE49F4"/>
    <w:rsid w:val="00BF23E0"/>
    <w:rsid w:val="00BF30C2"/>
    <w:rsid w:val="00BF38E1"/>
    <w:rsid w:val="00BF4A13"/>
    <w:rsid w:val="00BF4CB0"/>
    <w:rsid w:val="00BF6325"/>
    <w:rsid w:val="00C02D0A"/>
    <w:rsid w:val="00C0368A"/>
    <w:rsid w:val="00C03A6E"/>
    <w:rsid w:val="00C0426C"/>
    <w:rsid w:val="00C0566A"/>
    <w:rsid w:val="00C10CAB"/>
    <w:rsid w:val="00C147FB"/>
    <w:rsid w:val="00C15241"/>
    <w:rsid w:val="00C1688F"/>
    <w:rsid w:val="00C17457"/>
    <w:rsid w:val="00C20128"/>
    <w:rsid w:val="00C20E63"/>
    <w:rsid w:val="00C226C0"/>
    <w:rsid w:val="00C2534C"/>
    <w:rsid w:val="00C30F06"/>
    <w:rsid w:val="00C344F1"/>
    <w:rsid w:val="00C34B32"/>
    <w:rsid w:val="00C3709A"/>
    <w:rsid w:val="00C411E7"/>
    <w:rsid w:val="00C41FD3"/>
    <w:rsid w:val="00C42FE6"/>
    <w:rsid w:val="00C4456C"/>
    <w:rsid w:val="00C44F6A"/>
    <w:rsid w:val="00C468AB"/>
    <w:rsid w:val="00C478AC"/>
    <w:rsid w:val="00C511EC"/>
    <w:rsid w:val="00C53EBD"/>
    <w:rsid w:val="00C56D0C"/>
    <w:rsid w:val="00C57268"/>
    <w:rsid w:val="00C574FE"/>
    <w:rsid w:val="00C61022"/>
    <w:rsid w:val="00C6198E"/>
    <w:rsid w:val="00C653A0"/>
    <w:rsid w:val="00C708EA"/>
    <w:rsid w:val="00C7216F"/>
    <w:rsid w:val="00C7562E"/>
    <w:rsid w:val="00C75F96"/>
    <w:rsid w:val="00C763CE"/>
    <w:rsid w:val="00C7745B"/>
    <w:rsid w:val="00C776E5"/>
    <w:rsid w:val="00C778A5"/>
    <w:rsid w:val="00C91FD8"/>
    <w:rsid w:val="00C92225"/>
    <w:rsid w:val="00C93433"/>
    <w:rsid w:val="00C95162"/>
    <w:rsid w:val="00C96932"/>
    <w:rsid w:val="00CA164D"/>
    <w:rsid w:val="00CB21C4"/>
    <w:rsid w:val="00CB3151"/>
    <w:rsid w:val="00CB6A37"/>
    <w:rsid w:val="00CB7684"/>
    <w:rsid w:val="00CC080E"/>
    <w:rsid w:val="00CC31CF"/>
    <w:rsid w:val="00CC4380"/>
    <w:rsid w:val="00CC7808"/>
    <w:rsid w:val="00CC7C8F"/>
    <w:rsid w:val="00CD1FC4"/>
    <w:rsid w:val="00CE1135"/>
    <w:rsid w:val="00CE2211"/>
    <w:rsid w:val="00CE22D6"/>
    <w:rsid w:val="00CE2AC2"/>
    <w:rsid w:val="00CE3429"/>
    <w:rsid w:val="00CE5C49"/>
    <w:rsid w:val="00CE62A4"/>
    <w:rsid w:val="00CE65CF"/>
    <w:rsid w:val="00CF112C"/>
    <w:rsid w:val="00CF4237"/>
    <w:rsid w:val="00CF681A"/>
    <w:rsid w:val="00D00959"/>
    <w:rsid w:val="00D034A0"/>
    <w:rsid w:val="00D03583"/>
    <w:rsid w:val="00D10A2D"/>
    <w:rsid w:val="00D12945"/>
    <w:rsid w:val="00D139AC"/>
    <w:rsid w:val="00D145E1"/>
    <w:rsid w:val="00D21061"/>
    <w:rsid w:val="00D250A8"/>
    <w:rsid w:val="00D25DE4"/>
    <w:rsid w:val="00D27268"/>
    <w:rsid w:val="00D31334"/>
    <w:rsid w:val="00D31E39"/>
    <w:rsid w:val="00D37B14"/>
    <w:rsid w:val="00D37B7C"/>
    <w:rsid w:val="00D4108E"/>
    <w:rsid w:val="00D44668"/>
    <w:rsid w:val="00D44C22"/>
    <w:rsid w:val="00D57BFB"/>
    <w:rsid w:val="00D60552"/>
    <w:rsid w:val="00D6163D"/>
    <w:rsid w:val="00D6259C"/>
    <w:rsid w:val="00D62CE8"/>
    <w:rsid w:val="00D63423"/>
    <w:rsid w:val="00D63BFB"/>
    <w:rsid w:val="00D64003"/>
    <w:rsid w:val="00D7297C"/>
    <w:rsid w:val="00D768E5"/>
    <w:rsid w:val="00D76F4E"/>
    <w:rsid w:val="00D80D98"/>
    <w:rsid w:val="00D831A3"/>
    <w:rsid w:val="00D86B83"/>
    <w:rsid w:val="00D87BC2"/>
    <w:rsid w:val="00D919BB"/>
    <w:rsid w:val="00D92A0B"/>
    <w:rsid w:val="00D96121"/>
    <w:rsid w:val="00D97197"/>
    <w:rsid w:val="00D97BE3"/>
    <w:rsid w:val="00DA3711"/>
    <w:rsid w:val="00DA71F9"/>
    <w:rsid w:val="00DB18F1"/>
    <w:rsid w:val="00DB1DCD"/>
    <w:rsid w:val="00DB4875"/>
    <w:rsid w:val="00DB49D3"/>
    <w:rsid w:val="00DB619A"/>
    <w:rsid w:val="00DC14E1"/>
    <w:rsid w:val="00DC4DDB"/>
    <w:rsid w:val="00DC6ED4"/>
    <w:rsid w:val="00DC7B4F"/>
    <w:rsid w:val="00DD2426"/>
    <w:rsid w:val="00DD46F3"/>
    <w:rsid w:val="00DD5626"/>
    <w:rsid w:val="00DE0E54"/>
    <w:rsid w:val="00DE4E43"/>
    <w:rsid w:val="00DE51A5"/>
    <w:rsid w:val="00DE56F2"/>
    <w:rsid w:val="00DE5ED5"/>
    <w:rsid w:val="00DE6A35"/>
    <w:rsid w:val="00DE7CA4"/>
    <w:rsid w:val="00DF0EC8"/>
    <w:rsid w:val="00DF116D"/>
    <w:rsid w:val="00DF2592"/>
    <w:rsid w:val="00DF2782"/>
    <w:rsid w:val="00DF278F"/>
    <w:rsid w:val="00E01EA1"/>
    <w:rsid w:val="00E02C82"/>
    <w:rsid w:val="00E04FB7"/>
    <w:rsid w:val="00E11ACD"/>
    <w:rsid w:val="00E121A6"/>
    <w:rsid w:val="00E1257B"/>
    <w:rsid w:val="00E12B92"/>
    <w:rsid w:val="00E16FF7"/>
    <w:rsid w:val="00E17726"/>
    <w:rsid w:val="00E22C30"/>
    <w:rsid w:val="00E26D68"/>
    <w:rsid w:val="00E32D44"/>
    <w:rsid w:val="00E35F74"/>
    <w:rsid w:val="00E40C2F"/>
    <w:rsid w:val="00E4197C"/>
    <w:rsid w:val="00E432DB"/>
    <w:rsid w:val="00E437B0"/>
    <w:rsid w:val="00E44045"/>
    <w:rsid w:val="00E445A2"/>
    <w:rsid w:val="00E44AE0"/>
    <w:rsid w:val="00E4520D"/>
    <w:rsid w:val="00E46D0E"/>
    <w:rsid w:val="00E470A7"/>
    <w:rsid w:val="00E4784F"/>
    <w:rsid w:val="00E52144"/>
    <w:rsid w:val="00E523B9"/>
    <w:rsid w:val="00E5375F"/>
    <w:rsid w:val="00E54128"/>
    <w:rsid w:val="00E5555C"/>
    <w:rsid w:val="00E60B4C"/>
    <w:rsid w:val="00E618C4"/>
    <w:rsid w:val="00E628BC"/>
    <w:rsid w:val="00E665C3"/>
    <w:rsid w:val="00E66E9E"/>
    <w:rsid w:val="00E7218A"/>
    <w:rsid w:val="00E73EEC"/>
    <w:rsid w:val="00E74868"/>
    <w:rsid w:val="00E8202D"/>
    <w:rsid w:val="00E84963"/>
    <w:rsid w:val="00E86144"/>
    <w:rsid w:val="00E878EE"/>
    <w:rsid w:val="00E90BA1"/>
    <w:rsid w:val="00E911EA"/>
    <w:rsid w:val="00E931D3"/>
    <w:rsid w:val="00E96957"/>
    <w:rsid w:val="00E97822"/>
    <w:rsid w:val="00E97E22"/>
    <w:rsid w:val="00EA00B9"/>
    <w:rsid w:val="00EA0A81"/>
    <w:rsid w:val="00EA18ED"/>
    <w:rsid w:val="00EA26C4"/>
    <w:rsid w:val="00EA55E8"/>
    <w:rsid w:val="00EA6EC7"/>
    <w:rsid w:val="00EB0647"/>
    <w:rsid w:val="00EB104F"/>
    <w:rsid w:val="00EB15FC"/>
    <w:rsid w:val="00EB2EF4"/>
    <w:rsid w:val="00EB464C"/>
    <w:rsid w:val="00EB46E5"/>
    <w:rsid w:val="00EB5D4D"/>
    <w:rsid w:val="00EB756A"/>
    <w:rsid w:val="00EC10AE"/>
    <w:rsid w:val="00EC2C75"/>
    <w:rsid w:val="00EC4E53"/>
    <w:rsid w:val="00EC621F"/>
    <w:rsid w:val="00EC68A2"/>
    <w:rsid w:val="00EC770F"/>
    <w:rsid w:val="00ED0703"/>
    <w:rsid w:val="00ED14BD"/>
    <w:rsid w:val="00ED32E1"/>
    <w:rsid w:val="00ED6360"/>
    <w:rsid w:val="00ED78D2"/>
    <w:rsid w:val="00EE2244"/>
    <w:rsid w:val="00EE3C5F"/>
    <w:rsid w:val="00EE5FE5"/>
    <w:rsid w:val="00EE7882"/>
    <w:rsid w:val="00EF3CB1"/>
    <w:rsid w:val="00EF66B9"/>
    <w:rsid w:val="00EF6CDE"/>
    <w:rsid w:val="00F0008D"/>
    <w:rsid w:val="00F012C4"/>
    <w:rsid w:val="00F016C7"/>
    <w:rsid w:val="00F06156"/>
    <w:rsid w:val="00F11AFA"/>
    <w:rsid w:val="00F12DEC"/>
    <w:rsid w:val="00F1664F"/>
    <w:rsid w:val="00F1715C"/>
    <w:rsid w:val="00F1796F"/>
    <w:rsid w:val="00F17E8A"/>
    <w:rsid w:val="00F20DE3"/>
    <w:rsid w:val="00F21FAD"/>
    <w:rsid w:val="00F233B6"/>
    <w:rsid w:val="00F26A6C"/>
    <w:rsid w:val="00F310F8"/>
    <w:rsid w:val="00F31939"/>
    <w:rsid w:val="00F353AE"/>
    <w:rsid w:val="00F35939"/>
    <w:rsid w:val="00F40CD5"/>
    <w:rsid w:val="00F44AC3"/>
    <w:rsid w:val="00F45607"/>
    <w:rsid w:val="00F45B1E"/>
    <w:rsid w:val="00F46000"/>
    <w:rsid w:val="00F4722B"/>
    <w:rsid w:val="00F54432"/>
    <w:rsid w:val="00F55F6A"/>
    <w:rsid w:val="00F569C6"/>
    <w:rsid w:val="00F60757"/>
    <w:rsid w:val="00F62EEA"/>
    <w:rsid w:val="00F635EB"/>
    <w:rsid w:val="00F659EB"/>
    <w:rsid w:val="00F703F7"/>
    <w:rsid w:val="00F7206F"/>
    <w:rsid w:val="00F7345A"/>
    <w:rsid w:val="00F74C1E"/>
    <w:rsid w:val="00F757ED"/>
    <w:rsid w:val="00F80CE5"/>
    <w:rsid w:val="00F828EA"/>
    <w:rsid w:val="00F85181"/>
    <w:rsid w:val="00F857C0"/>
    <w:rsid w:val="00F86BA6"/>
    <w:rsid w:val="00F90DD4"/>
    <w:rsid w:val="00F9156D"/>
    <w:rsid w:val="00F93E20"/>
    <w:rsid w:val="00F9682A"/>
    <w:rsid w:val="00FA03C5"/>
    <w:rsid w:val="00FA145F"/>
    <w:rsid w:val="00FA63FD"/>
    <w:rsid w:val="00FA727F"/>
    <w:rsid w:val="00FA7FD7"/>
    <w:rsid w:val="00FB061D"/>
    <w:rsid w:val="00FB135C"/>
    <w:rsid w:val="00FB4597"/>
    <w:rsid w:val="00FB6342"/>
    <w:rsid w:val="00FC169F"/>
    <w:rsid w:val="00FC2E30"/>
    <w:rsid w:val="00FC6389"/>
    <w:rsid w:val="00FD0011"/>
    <w:rsid w:val="00FD57C4"/>
    <w:rsid w:val="00FD7140"/>
    <w:rsid w:val="00FE1D64"/>
    <w:rsid w:val="00FE405E"/>
    <w:rsid w:val="00FE4333"/>
    <w:rsid w:val="00FE6AEC"/>
    <w:rsid w:val="00FE739E"/>
    <w:rsid w:val="00FF0C38"/>
    <w:rsid w:val="00FF1A83"/>
    <w:rsid w:val="00FF2A62"/>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Normlnlnek">
    <w:name w:val="Normální článek"/>
    <w:basedOn w:val="Nadpis1"/>
    <w:next w:val="Normlnodstavec"/>
    <w:qFormat/>
    <w:rsid w:val="00BF38E1"/>
    <w:pPr>
      <w:numPr>
        <w:numId w:val="33"/>
      </w:numPr>
      <w:tabs>
        <w:tab w:val="num" w:pos="360"/>
      </w:tabs>
      <w:suppressAutoHyphens w:val="0"/>
      <w:spacing w:before="240"/>
      <w:ind w:left="567"/>
    </w:pPr>
    <w:rPr>
      <w:rFonts w:ascii="Verdana" w:eastAsia="Times New Roman" w:hAnsi="Verdana" w:cs="Times New Roman"/>
      <w:bCs/>
      <w:iCs/>
      <w:color w:val="auto"/>
      <w:spacing w:val="0"/>
      <w:sz w:val="18"/>
      <w:szCs w:val="18"/>
    </w:rPr>
  </w:style>
  <w:style w:type="paragraph" w:customStyle="1" w:styleId="Normlnodstavec">
    <w:name w:val="Normální odstavec"/>
    <w:basedOn w:val="Nadpis2"/>
    <w:qFormat/>
    <w:rsid w:val="00BF38E1"/>
    <w:pPr>
      <w:numPr>
        <w:ilvl w:val="1"/>
        <w:numId w:val="33"/>
      </w:numPr>
      <w:pBdr>
        <w:top w:val="none" w:sz="0" w:space="0" w:color="auto"/>
      </w:pBdr>
      <w:tabs>
        <w:tab w:val="num" w:pos="360"/>
        <w:tab w:val="left" w:pos="1361"/>
      </w:tabs>
      <w:spacing w:line="276" w:lineRule="auto"/>
      <w:ind w:left="567"/>
    </w:pPr>
    <w:rPr>
      <w:rFonts w:ascii="Verdana" w:eastAsia="Verdana" w:hAnsi="Verdana"/>
      <w:b w:val="0"/>
      <w:bCs/>
      <w:noProof/>
      <w:color w:val="auto"/>
      <w:sz w:val="18"/>
      <w:szCs w:val="26"/>
    </w:rPr>
  </w:style>
  <w:style w:type="paragraph" w:customStyle="1" w:styleId="podlnek">
    <w:name w:val="podčlánek"/>
    <w:basedOn w:val="Nadpis3"/>
    <w:qFormat/>
    <w:rsid w:val="00BF38E1"/>
    <w:pPr>
      <w:numPr>
        <w:ilvl w:val="2"/>
        <w:numId w:val="33"/>
      </w:numPr>
      <w:tabs>
        <w:tab w:val="num" w:pos="360"/>
      </w:tabs>
      <w:spacing w:before="200" w:line="276" w:lineRule="auto"/>
      <w:ind w:left="567"/>
    </w:pPr>
    <w:rPr>
      <w:rFonts w:ascii="Verdana" w:hAnsi="Verdana"/>
      <w:b w:val="0"/>
      <w:bCs/>
      <w:color w:val="auto"/>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109021">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mailto:dusekp@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zd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xdc.szd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BEE5AE4-1843-440B-8FD7-C238E4F3E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146</TotalTime>
  <Pages>48</Pages>
  <Words>19966</Words>
  <Characters>117806</Characters>
  <Application>Microsoft Office Word</Application>
  <DocSecurity>0</DocSecurity>
  <Lines>981</Lines>
  <Paragraphs>274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Kosmál Martin, Ing.</cp:lastModifiedBy>
  <cp:revision>20</cp:revision>
  <cp:lastPrinted>2022-05-18T05:14:00Z</cp:lastPrinted>
  <dcterms:created xsi:type="dcterms:W3CDTF">2022-05-16T13:23:00Z</dcterms:created>
  <dcterms:modified xsi:type="dcterms:W3CDTF">2022-06-22T07:33:00Z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